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0D66" w14:textId="33EDCA43" w:rsidR="00036B6A" w:rsidRDefault="00FB113B" w:rsidP="00FB113B">
      <w:pPr>
        <w:jc w:val="center"/>
      </w:pPr>
      <w:bookmarkStart w:id="0" w:name="_GoBack"/>
      <w:bookmarkEnd w:id="0"/>
      <w:r>
        <w:rPr>
          <w:rFonts w:hint="eastAsia"/>
        </w:rPr>
        <w:t>日本機械学会北海道支部（</w:t>
      </w:r>
      <w:r>
        <w:rPr>
          <w:rFonts w:hint="eastAsia"/>
        </w:rPr>
        <w:t>2</w:t>
      </w:r>
      <w:r>
        <w:t>020</w:t>
      </w:r>
      <w:r>
        <w:rPr>
          <w:rFonts w:hint="eastAsia"/>
        </w:rPr>
        <w:t>年度）</w:t>
      </w:r>
      <w:r>
        <w:rPr>
          <w:rFonts w:hint="eastAsia"/>
        </w:rPr>
        <w:t xml:space="preserve"> </w:t>
      </w:r>
      <w:r>
        <w:rPr>
          <w:rFonts w:hint="eastAsia"/>
        </w:rPr>
        <w:t>第</w:t>
      </w:r>
      <w:r>
        <w:rPr>
          <w:rFonts w:hint="eastAsia"/>
        </w:rPr>
        <w:t>5</w:t>
      </w:r>
      <w:r>
        <w:t>8</w:t>
      </w:r>
      <w:r>
        <w:rPr>
          <w:rFonts w:hint="eastAsia"/>
        </w:rPr>
        <w:t>回</w:t>
      </w:r>
      <w:r>
        <w:rPr>
          <w:rFonts w:hint="eastAsia"/>
        </w:rPr>
        <w:t xml:space="preserve"> </w:t>
      </w:r>
      <w:r>
        <w:rPr>
          <w:rFonts w:hint="eastAsia"/>
        </w:rPr>
        <w:t xml:space="preserve">講演会プログラム　</w:t>
      </w:r>
    </w:p>
    <w:p w14:paraId="5DC40233" w14:textId="43955118" w:rsidR="00FB113B" w:rsidRPr="00FB113B" w:rsidRDefault="00FB113B" w:rsidP="00FB113B">
      <w:pPr>
        <w:jc w:val="center"/>
      </w:pPr>
    </w:p>
    <w:tbl>
      <w:tblPr>
        <w:tblStyle w:val="a3"/>
        <w:tblW w:w="8500" w:type="dxa"/>
        <w:tblLook w:val="04A0" w:firstRow="1" w:lastRow="0" w:firstColumn="1" w:lastColumn="0" w:noHBand="0" w:noVBand="1"/>
      </w:tblPr>
      <w:tblGrid>
        <w:gridCol w:w="988"/>
        <w:gridCol w:w="3685"/>
        <w:gridCol w:w="3827"/>
      </w:tblGrid>
      <w:tr w:rsidR="006223A4" w14:paraId="5C61E6FB" w14:textId="77777777" w:rsidTr="004863C2">
        <w:tc>
          <w:tcPr>
            <w:tcW w:w="988" w:type="dxa"/>
          </w:tcPr>
          <w:p w14:paraId="670F2B10" w14:textId="77762A2B" w:rsidR="006223A4" w:rsidRDefault="00897170" w:rsidP="00FB113B">
            <w:pPr>
              <w:jc w:val="center"/>
            </w:pPr>
            <w:r>
              <w:rPr>
                <w:rFonts w:hint="eastAsia"/>
              </w:rPr>
              <w:t>3</w:t>
            </w:r>
            <w:r>
              <w:t>/5(</w:t>
            </w:r>
            <w:r w:rsidR="00F371EC">
              <w:rPr>
                <w:rFonts w:hint="eastAsia"/>
              </w:rPr>
              <w:t>金</w:t>
            </w:r>
            <w:r>
              <w:t>)</w:t>
            </w:r>
          </w:p>
        </w:tc>
        <w:tc>
          <w:tcPr>
            <w:tcW w:w="3685" w:type="dxa"/>
          </w:tcPr>
          <w:p w14:paraId="4BF3F894" w14:textId="24BCAF02" w:rsidR="006223A4" w:rsidRDefault="006223A4" w:rsidP="004863C2">
            <w:pPr>
              <w:jc w:val="center"/>
            </w:pPr>
            <w:r>
              <w:rPr>
                <w:rFonts w:hint="eastAsia"/>
              </w:rPr>
              <w:t>1</w:t>
            </w:r>
            <w:r>
              <w:t>3:</w:t>
            </w:r>
            <w:r w:rsidR="00860D6A">
              <w:t>3</w:t>
            </w:r>
            <w:r>
              <w:t>0</w:t>
            </w:r>
            <w:r>
              <w:rPr>
                <w:rFonts w:hint="eastAsia"/>
              </w:rPr>
              <w:t>～</w:t>
            </w:r>
            <w:r>
              <w:rPr>
                <w:rFonts w:hint="eastAsia"/>
              </w:rPr>
              <w:t>1</w:t>
            </w:r>
            <w:r>
              <w:t>4:</w:t>
            </w:r>
            <w:r w:rsidR="00860D6A">
              <w:t>3</w:t>
            </w:r>
            <w:r>
              <w:t>0</w:t>
            </w:r>
          </w:p>
        </w:tc>
        <w:tc>
          <w:tcPr>
            <w:tcW w:w="3827" w:type="dxa"/>
          </w:tcPr>
          <w:p w14:paraId="69941197" w14:textId="6EBF6AC3" w:rsidR="006223A4" w:rsidRDefault="006223A4" w:rsidP="004863C2">
            <w:pPr>
              <w:jc w:val="center"/>
            </w:pPr>
            <w:r>
              <w:rPr>
                <w:rFonts w:hint="eastAsia"/>
              </w:rPr>
              <w:t>1</w:t>
            </w:r>
            <w:r>
              <w:t>4:</w:t>
            </w:r>
            <w:r w:rsidR="00860D6A">
              <w:t>4</w:t>
            </w:r>
            <w:r w:rsidR="00D07EA2">
              <w:t>0</w:t>
            </w:r>
            <w:r>
              <w:rPr>
                <w:rFonts w:hint="eastAsia"/>
              </w:rPr>
              <w:t>～</w:t>
            </w:r>
            <w:r>
              <w:rPr>
                <w:rFonts w:hint="eastAsia"/>
              </w:rPr>
              <w:t>1</w:t>
            </w:r>
            <w:r>
              <w:t>5:</w:t>
            </w:r>
            <w:r w:rsidR="00860D6A">
              <w:t>5</w:t>
            </w:r>
            <w:r w:rsidR="00D07EA2">
              <w:t>5</w:t>
            </w:r>
          </w:p>
        </w:tc>
      </w:tr>
      <w:tr w:rsidR="006223A4" w14:paraId="14E8DB06" w14:textId="77777777" w:rsidTr="004863C2">
        <w:tc>
          <w:tcPr>
            <w:tcW w:w="988" w:type="dxa"/>
          </w:tcPr>
          <w:p w14:paraId="32E6FFC7" w14:textId="4B31443A" w:rsidR="006223A4" w:rsidRDefault="006223A4" w:rsidP="00FB113B">
            <w:pPr>
              <w:jc w:val="center"/>
            </w:pPr>
            <w:r>
              <w:rPr>
                <w:rFonts w:hint="eastAsia"/>
              </w:rPr>
              <w:t>第</w:t>
            </w:r>
            <w:r>
              <w:rPr>
                <w:rFonts w:hint="eastAsia"/>
              </w:rPr>
              <w:t>1</w:t>
            </w:r>
            <w:r>
              <w:rPr>
                <w:rFonts w:hint="eastAsia"/>
              </w:rPr>
              <w:t>室</w:t>
            </w:r>
          </w:p>
        </w:tc>
        <w:tc>
          <w:tcPr>
            <w:tcW w:w="3685" w:type="dxa"/>
          </w:tcPr>
          <w:p w14:paraId="62EF51E7" w14:textId="6605800D" w:rsidR="006223A4" w:rsidRPr="00A42DBB" w:rsidRDefault="00A42DBB" w:rsidP="004863C2">
            <w:pPr>
              <w:jc w:val="center"/>
              <w:rPr>
                <w:b/>
                <w:bCs/>
              </w:rPr>
            </w:pPr>
            <w:r w:rsidRPr="00160EA3">
              <w:rPr>
                <w:rFonts w:hint="eastAsia"/>
                <w:b/>
                <w:bCs/>
              </w:rPr>
              <w:t>【</w:t>
            </w:r>
            <w:r w:rsidRPr="001D560D">
              <w:rPr>
                <w:rFonts w:hint="eastAsia"/>
                <w:b/>
                <w:bCs/>
              </w:rPr>
              <w:t>バイオエンジニアリング</w:t>
            </w:r>
            <w:r>
              <w:rPr>
                <w:rFonts w:hint="eastAsia"/>
                <w:b/>
                <w:bCs/>
              </w:rPr>
              <w:t>，</w:t>
            </w:r>
            <w:r w:rsidRPr="001D560D">
              <w:rPr>
                <w:rFonts w:hint="eastAsia"/>
                <w:b/>
                <w:bCs/>
              </w:rPr>
              <w:t>機械力学・計測制御</w:t>
            </w:r>
            <w:r>
              <w:rPr>
                <w:rFonts w:hint="eastAsia"/>
                <w:b/>
                <w:bCs/>
              </w:rPr>
              <w:t>，</w:t>
            </w:r>
            <w:r w:rsidRPr="001D560D">
              <w:rPr>
                <w:rFonts w:hint="eastAsia"/>
                <w:b/>
                <w:bCs/>
              </w:rPr>
              <w:t>ロボティクス・メカトロニクス</w:t>
            </w:r>
            <w:r>
              <w:rPr>
                <w:rFonts w:hint="eastAsia"/>
                <w:b/>
                <w:bCs/>
              </w:rPr>
              <w:t xml:space="preserve"> </w:t>
            </w:r>
            <w:r>
              <w:rPr>
                <w:rFonts w:hint="eastAsia"/>
                <w:b/>
                <w:bCs/>
              </w:rPr>
              <w:t>１</w:t>
            </w:r>
            <w:r w:rsidRPr="00160EA3">
              <w:rPr>
                <w:rFonts w:hint="eastAsia"/>
                <w:b/>
                <w:bCs/>
              </w:rPr>
              <w:t>】</w:t>
            </w:r>
          </w:p>
        </w:tc>
        <w:tc>
          <w:tcPr>
            <w:tcW w:w="3827" w:type="dxa"/>
          </w:tcPr>
          <w:p w14:paraId="1225F83E" w14:textId="66CF852C" w:rsidR="006223A4" w:rsidRPr="00A42DBB" w:rsidRDefault="00A42DBB" w:rsidP="004863C2">
            <w:pPr>
              <w:jc w:val="center"/>
            </w:pPr>
            <w:r w:rsidRPr="00160EA3">
              <w:rPr>
                <w:rFonts w:hint="eastAsia"/>
                <w:b/>
                <w:bCs/>
              </w:rPr>
              <w:t>【</w:t>
            </w:r>
            <w:r w:rsidRPr="001D560D">
              <w:rPr>
                <w:rFonts w:hint="eastAsia"/>
                <w:b/>
                <w:bCs/>
              </w:rPr>
              <w:t>バイオエンジニアリング</w:t>
            </w:r>
            <w:r>
              <w:rPr>
                <w:rFonts w:hint="eastAsia"/>
                <w:b/>
                <w:bCs/>
              </w:rPr>
              <w:t>，</w:t>
            </w:r>
            <w:r w:rsidRPr="001D560D">
              <w:rPr>
                <w:rFonts w:hint="eastAsia"/>
                <w:b/>
                <w:bCs/>
              </w:rPr>
              <w:t>機械力学・計測制御</w:t>
            </w:r>
            <w:r>
              <w:rPr>
                <w:rFonts w:hint="eastAsia"/>
                <w:b/>
                <w:bCs/>
              </w:rPr>
              <w:t>，</w:t>
            </w:r>
            <w:r w:rsidRPr="001D560D">
              <w:rPr>
                <w:rFonts w:hint="eastAsia"/>
                <w:b/>
                <w:bCs/>
              </w:rPr>
              <w:t>ロボティクス・メカトロニクス</w:t>
            </w:r>
            <w:r>
              <w:rPr>
                <w:rFonts w:hint="eastAsia"/>
                <w:b/>
                <w:bCs/>
              </w:rPr>
              <w:t xml:space="preserve"> </w:t>
            </w:r>
            <w:r>
              <w:rPr>
                <w:rFonts w:hint="eastAsia"/>
                <w:b/>
                <w:bCs/>
              </w:rPr>
              <w:t>２</w:t>
            </w:r>
            <w:r w:rsidRPr="00160EA3">
              <w:rPr>
                <w:rFonts w:hint="eastAsia"/>
                <w:b/>
                <w:bCs/>
              </w:rPr>
              <w:t>】</w:t>
            </w:r>
          </w:p>
        </w:tc>
      </w:tr>
      <w:tr w:rsidR="006223A4" w14:paraId="7302F84B" w14:textId="77777777" w:rsidTr="004863C2">
        <w:tc>
          <w:tcPr>
            <w:tcW w:w="988" w:type="dxa"/>
          </w:tcPr>
          <w:p w14:paraId="5845FA46" w14:textId="00CAE93D" w:rsidR="006223A4" w:rsidRDefault="006223A4" w:rsidP="00FB113B">
            <w:pPr>
              <w:jc w:val="center"/>
            </w:pPr>
            <w:r>
              <w:rPr>
                <w:rFonts w:hint="eastAsia"/>
              </w:rPr>
              <w:t>第</w:t>
            </w:r>
            <w:r>
              <w:rPr>
                <w:rFonts w:hint="eastAsia"/>
              </w:rPr>
              <w:t>2</w:t>
            </w:r>
            <w:r>
              <w:rPr>
                <w:rFonts w:hint="eastAsia"/>
              </w:rPr>
              <w:t>室</w:t>
            </w:r>
          </w:p>
        </w:tc>
        <w:tc>
          <w:tcPr>
            <w:tcW w:w="3685" w:type="dxa"/>
          </w:tcPr>
          <w:p w14:paraId="0F9F375C" w14:textId="49E40A4C" w:rsidR="006223A4" w:rsidRDefault="00A42DBB" w:rsidP="004863C2">
            <w:pPr>
              <w:jc w:val="center"/>
            </w:pPr>
            <w:r w:rsidRPr="00160EA3">
              <w:rPr>
                <w:rFonts w:hint="eastAsia"/>
                <w:b/>
                <w:bCs/>
              </w:rPr>
              <w:t>【</w:t>
            </w:r>
            <w:r w:rsidRPr="00183A39">
              <w:rPr>
                <w:rFonts w:hint="eastAsia"/>
                <w:b/>
                <w:bCs/>
              </w:rPr>
              <w:t>環境工学</w:t>
            </w:r>
            <w:r>
              <w:rPr>
                <w:rFonts w:hint="eastAsia"/>
                <w:b/>
                <w:bCs/>
              </w:rPr>
              <w:t>，</w:t>
            </w:r>
            <w:r w:rsidRPr="00183A39">
              <w:rPr>
                <w:rFonts w:hint="eastAsia"/>
                <w:b/>
                <w:bCs/>
              </w:rPr>
              <w:t>動力エネルギーシステム</w:t>
            </w:r>
            <w:r>
              <w:rPr>
                <w:rFonts w:hint="eastAsia"/>
                <w:b/>
                <w:bCs/>
              </w:rPr>
              <w:t>，</w:t>
            </w:r>
            <w:r w:rsidRPr="00183A39">
              <w:rPr>
                <w:rFonts w:hint="eastAsia"/>
                <w:b/>
                <w:bCs/>
              </w:rPr>
              <w:t>熱工学</w:t>
            </w:r>
            <w:r w:rsidRPr="00160EA3">
              <w:rPr>
                <w:rFonts w:hint="eastAsia"/>
                <w:b/>
                <w:bCs/>
              </w:rPr>
              <w:t>】</w:t>
            </w:r>
          </w:p>
        </w:tc>
        <w:tc>
          <w:tcPr>
            <w:tcW w:w="3827" w:type="dxa"/>
          </w:tcPr>
          <w:p w14:paraId="050210CB" w14:textId="77777777" w:rsidR="00A42DBB" w:rsidRPr="00160EA3" w:rsidRDefault="00A42DBB" w:rsidP="004863C2">
            <w:pPr>
              <w:jc w:val="center"/>
              <w:rPr>
                <w:b/>
                <w:bCs/>
              </w:rPr>
            </w:pPr>
            <w:r w:rsidRPr="00160EA3">
              <w:rPr>
                <w:rFonts w:hint="eastAsia"/>
                <w:b/>
                <w:bCs/>
              </w:rPr>
              <w:t>【</w:t>
            </w:r>
            <w:r w:rsidRPr="00E070E7">
              <w:rPr>
                <w:rFonts w:hint="eastAsia"/>
                <w:b/>
                <w:bCs/>
              </w:rPr>
              <w:t>材料力学</w:t>
            </w:r>
            <w:r>
              <w:rPr>
                <w:rFonts w:hint="eastAsia"/>
                <w:b/>
                <w:bCs/>
              </w:rPr>
              <w:t>，</w:t>
            </w:r>
            <w:r w:rsidRPr="00E070E7">
              <w:rPr>
                <w:rFonts w:hint="eastAsia"/>
                <w:b/>
                <w:bCs/>
              </w:rPr>
              <w:t>熱工学</w:t>
            </w:r>
            <w:r w:rsidRPr="00160EA3">
              <w:rPr>
                <w:rFonts w:hint="eastAsia"/>
                <w:b/>
                <w:bCs/>
              </w:rPr>
              <w:t>】</w:t>
            </w:r>
          </w:p>
          <w:p w14:paraId="6A1B756C" w14:textId="6142B221" w:rsidR="006223A4" w:rsidRDefault="006223A4" w:rsidP="004863C2">
            <w:pPr>
              <w:jc w:val="center"/>
            </w:pPr>
          </w:p>
        </w:tc>
      </w:tr>
      <w:tr w:rsidR="006223A4" w14:paraId="211664D9" w14:textId="77777777" w:rsidTr="004863C2">
        <w:tc>
          <w:tcPr>
            <w:tcW w:w="988" w:type="dxa"/>
          </w:tcPr>
          <w:p w14:paraId="799D611A" w14:textId="615F4349" w:rsidR="006223A4" w:rsidRDefault="006223A4" w:rsidP="00FB113B">
            <w:pPr>
              <w:jc w:val="center"/>
            </w:pPr>
            <w:r>
              <w:rPr>
                <w:rFonts w:hint="eastAsia"/>
              </w:rPr>
              <w:t>第</w:t>
            </w:r>
            <w:r>
              <w:rPr>
                <w:rFonts w:hint="eastAsia"/>
              </w:rPr>
              <w:t>3</w:t>
            </w:r>
            <w:r>
              <w:rPr>
                <w:rFonts w:hint="eastAsia"/>
              </w:rPr>
              <w:t>室</w:t>
            </w:r>
          </w:p>
        </w:tc>
        <w:tc>
          <w:tcPr>
            <w:tcW w:w="3685" w:type="dxa"/>
          </w:tcPr>
          <w:p w14:paraId="25A317EF" w14:textId="40F0E71F" w:rsidR="006223A4" w:rsidRPr="00A42DBB" w:rsidRDefault="00A42DBB" w:rsidP="004863C2">
            <w:pPr>
              <w:jc w:val="center"/>
              <w:rPr>
                <w:b/>
                <w:bCs/>
              </w:rPr>
            </w:pPr>
            <w:r w:rsidRPr="00160EA3">
              <w:rPr>
                <w:rFonts w:hint="eastAsia"/>
                <w:b/>
                <w:bCs/>
              </w:rPr>
              <w:t>【</w:t>
            </w:r>
            <w:r w:rsidRPr="00892E52">
              <w:rPr>
                <w:rFonts w:hint="eastAsia"/>
                <w:b/>
                <w:bCs/>
              </w:rPr>
              <w:t>交通・物流</w:t>
            </w:r>
            <w:r>
              <w:rPr>
                <w:rFonts w:hint="eastAsia"/>
                <w:b/>
                <w:bCs/>
              </w:rPr>
              <w:t>，</w:t>
            </w:r>
            <w:r w:rsidRPr="00892E52">
              <w:rPr>
                <w:rFonts w:hint="eastAsia"/>
                <w:b/>
                <w:bCs/>
              </w:rPr>
              <w:t>宇宙工学</w:t>
            </w:r>
            <w:r w:rsidRPr="00160EA3">
              <w:rPr>
                <w:rFonts w:hint="eastAsia"/>
                <w:b/>
                <w:bCs/>
              </w:rPr>
              <w:t>】</w:t>
            </w:r>
          </w:p>
        </w:tc>
        <w:tc>
          <w:tcPr>
            <w:tcW w:w="3827" w:type="dxa"/>
          </w:tcPr>
          <w:p w14:paraId="7CD9FE77" w14:textId="2D6AA1D1" w:rsidR="006223A4" w:rsidRPr="00A42DBB" w:rsidRDefault="00A42DBB" w:rsidP="004863C2">
            <w:pPr>
              <w:jc w:val="center"/>
              <w:rPr>
                <w:b/>
                <w:bCs/>
              </w:rPr>
            </w:pPr>
            <w:r w:rsidRPr="00160EA3">
              <w:rPr>
                <w:rFonts w:hint="eastAsia"/>
                <w:b/>
                <w:bCs/>
              </w:rPr>
              <w:t>【</w:t>
            </w:r>
            <w:r>
              <w:rPr>
                <w:rFonts w:hint="eastAsia"/>
                <w:b/>
                <w:bCs/>
              </w:rPr>
              <w:t>流体工学</w:t>
            </w:r>
            <w:r w:rsidRPr="00160EA3">
              <w:rPr>
                <w:rFonts w:hint="eastAsia"/>
                <w:b/>
                <w:bCs/>
              </w:rPr>
              <w:t>】</w:t>
            </w:r>
          </w:p>
        </w:tc>
      </w:tr>
    </w:tbl>
    <w:p w14:paraId="0EA00D34" w14:textId="2D273711" w:rsidR="00740621" w:rsidRDefault="00740621" w:rsidP="00FB113B">
      <w:pPr>
        <w:jc w:val="center"/>
      </w:pPr>
    </w:p>
    <w:p w14:paraId="2B4E96CA" w14:textId="77777777" w:rsidR="00160EA3" w:rsidRPr="00160EA3" w:rsidRDefault="00160EA3" w:rsidP="00160EA3">
      <w:pPr>
        <w:jc w:val="both"/>
        <w:rPr>
          <w:vanish/>
          <w:color w:val="4472C4" w:themeColor="accent1"/>
          <w:sz w:val="18"/>
          <w:szCs w:val="20"/>
        </w:rPr>
      </w:pPr>
      <w:r w:rsidRPr="00160EA3">
        <w:rPr>
          <w:rFonts w:hint="eastAsia"/>
          <w:vanish/>
          <w:color w:val="4472C4" w:themeColor="accent1"/>
          <w:sz w:val="18"/>
          <w:szCs w:val="20"/>
        </w:rPr>
        <w:t>講演番号ナンバリング規則</w:t>
      </w:r>
      <w:r w:rsidRPr="00160EA3">
        <w:rPr>
          <w:rFonts w:hint="eastAsia"/>
          <w:vanish/>
          <w:color w:val="4472C4" w:themeColor="accent1"/>
          <w:sz w:val="18"/>
          <w:szCs w:val="20"/>
        </w:rPr>
        <w:t xml:space="preserve"> </w:t>
      </w:r>
      <w:r w:rsidRPr="00160EA3">
        <w:rPr>
          <w:vanish/>
          <w:color w:val="4472C4" w:themeColor="accent1"/>
          <w:sz w:val="18"/>
          <w:szCs w:val="20"/>
        </w:rPr>
        <w:t xml:space="preserve"> dxyz: </w:t>
      </w:r>
      <w:r w:rsidRPr="00160EA3">
        <w:rPr>
          <w:rFonts w:hint="eastAsia"/>
          <w:vanish/>
          <w:color w:val="4472C4" w:themeColor="accent1"/>
          <w:sz w:val="18"/>
          <w:szCs w:val="20"/>
        </w:rPr>
        <w:t>（</w:t>
      </w:r>
      <w:r w:rsidRPr="00160EA3">
        <w:rPr>
          <w:rFonts w:hint="eastAsia"/>
          <w:vanish/>
          <w:color w:val="4472C4" w:themeColor="accent1"/>
          <w:sz w:val="18"/>
          <w:szCs w:val="20"/>
        </w:rPr>
        <w:t>d</w:t>
      </w:r>
      <w:r w:rsidRPr="00160EA3">
        <w:rPr>
          <w:rFonts w:hint="eastAsia"/>
          <w:vanish/>
          <w:color w:val="4472C4" w:themeColor="accent1"/>
          <w:sz w:val="18"/>
          <w:szCs w:val="20"/>
        </w:rPr>
        <w:t>日目（</w:t>
      </w:r>
      <w:r w:rsidRPr="00160EA3">
        <w:rPr>
          <w:vanish/>
          <w:color w:val="4472C4" w:themeColor="accent1"/>
          <w:sz w:val="18"/>
          <w:szCs w:val="20"/>
        </w:rPr>
        <w:t>1:3/5, 2:3/6</w:t>
      </w:r>
      <w:r w:rsidRPr="00160EA3">
        <w:rPr>
          <w:rFonts w:hint="eastAsia"/>
          <w:vanish/>
          <w:color w:val="4472C4" w:themeColor="accent1"/>
          <w:sz w:val="18"/>
          <w:szCs w:val="20"/>
        </w:rPr>
        <w:t>）第</w:t>
      </w:r>
      <w:r w:rsidRPr="00160EA3">
        <w:rPr>
          <w:rFonts w:hint="eastAsia"/>
          <w:vanish/>
          <w:color w:val="4472C4" w:themeColor="accent1"/>
          <w:sz w:val="18"/>
          <w:szCs w:val="20"/>
        </w:rPr>
        <w:t>x</w:t>
      </w:r>
      <w:r w:rsidRPr="00160EA3">
        <w:rPr>
          <w:rFonts w:hint="eastAsia"/>
          <w:vanish/>
          <w:color w:val="4472C4" w:themeColor="accent1"/>
          <w:sz w:val="18"/>
          <w:szCs w:val="20"/>
        </w:rPr>
        <w:t>室，第</w:t>
      </w:r>
      <w:r w:rsidRPr="00160EA3">
        <w:rPr>
          <w:rFonts w:hint="eastAsia"/>
          <w:vanish/>
          <w:color w:val="4472C4" w:themeColor="accent1"/>
          <w:sz w:val="18"/>
          <w:szCs w:val="20"/>
        </w:rPr>
        <w:t>y</w:t>
      </w:r>
      <w:r w:rsidRPr="00160EA3">
        <w:rPr>
          <w:rFonts w:hint="eastAsia"/>
          <w:vanish/>
          <w:color w:val="4472C4" w:themeColor="accent1"/>
          <w:sz w:val="18"/>
          <w:szCs w:val="20"/>
        </w:rPr>
        <w:t>セッション，</w:t>
      </w:r>
      <w:r w:rsidRPr="00160EA3">
        <w:rPr>
          <w:rFonts w:hint="eastAsia"/>
          <w:vanish/>
          <w:color w:val="4472C4" w:themeColor="accent1"/>
          <w:sz w:val="18"/>
          <w:szCs w:val="20"/>
        </w:rPr>
        <w:t>z</w:t>
      </w:r>
      <w:r w:rsidRPr="00160EA3">
        <w:rPr>
          <w:rFonts w:hint="eastAsia"/>
          <w:vanish/>
          <w:color w:val="4472C4" w:themeColor="accent1"/>
          <w:sz w:val="18"/>
          <w:szCs w:val="20"/>
        </w:rPr>
        <w:t>番目）</w:t>
      </w:r>
      <w:r w:rsidRPr="00160EA3">
        <w:rPr>
          <w:vanish/>
          <w:color w:val="4472C4" w:themeColor="accent1"/>
          <w:sz w:val="18"/>
          <w:szCs w:val="20"/>
        </w:rPr>
        <w:t xml:space="preserve">              </w:t>
      </w:r>
    </w:p>
    <w:p w14:paraId="40A84AC4" w14:textId="3F8DE4D5" w:rsidR="003854C7" w:rsidRPr="00961239" w:rsidRDefault="00160EA3"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 xml:space="preserve">第1室　　</w:t>
      </w:r>
      <w:r w:rsidR="00740621" w:rsidRPr="00961239">
        <w:rPr>
          <w:rFonts w:ascii="ＭＳ Ｐ明朝" w:eastAsia="ＭＳ Ｐ明朝" w:hAnsi="ＭＳ Ｐ明朝" w:hint="eastAsia"/>
          <w:b/>
          <w:bCs/>
          <w:sz w:val="20"/>
          <w:szCs w:val="20"/>
        </w:rPr>
        <w:t>1</w:t>
      </w:r>
      <w:r w:rsidR="00740621" w:rsidRPr="00961239">
        <w:rPr>
          <w:rFonts w:ascii="ＭＳ Ｐ明朝" w:eastAsia="ＭＳ Ｐ明朝" w:hAnsi="ＭＳ Ｐ明朝"/>
          <w:b/>
          <w:bCs/>
          <w:sz w:val="20"/>
          <w:szCs w:val="20"/>
        </w:rPr>
        <w:t>3:</w:t>
      </w:r>
      <w:r w:rsidR="00CF1637">
        <w:rPr>
          <w:rFonts w:ascii="ＭＳ Ｐ明朝" w:eastAsia="ＭＳ Ｐ明朝" w:hAnsi="ＭＳ Ｐ明朝"/>
          <w:b/>
          <w:bCs/>
          <w:sz w:val="20"/>
          <w:szCs w:val="20"/>
        </w:rPr>
        <w:t>3</w:t>
      </w:r>
      <w:r w:rsidR="00740621" w:rsidRPr="00961239">
        <w:rPr>
          <w:rFonts w:ascii="ＭＳ Ｐ明朝" w:eastAsia="ＭＳ Ｐ明朝" w:hAnsi="ＭＳ Ｐ明朝"/>
          <w:b/>
          <w:bCs/>
          <w:sz w:val="20"/>
          <w:szCs w:val="20"/>
        </w:rPr>
        <w:t>0</w:t>
      </w:r>
      <w:r w:rsidR="00740621" w:rsidRPr="00961239">
        <w:rPr>
          <w:rFonts w:ascii="ＭＳ Ｐ明朝" w:eastAsia="ＭＳ Ｐ明朝" w:hAnsi="ＭＳ Ｐ明朝" w:hint="eastAsia"/>
          <w:b/>
          <w:bCs/>
          <w:sz w:val="20"/>
          <w:szCs w:val="20"/>
        </w:rPr>
        <w:t>～1</w:t>
      </w:r>
      <w:r w:rsidR="00740621" w:rsidRPr="00961239">
        <w:rPr>
          <w:rFonts w:ascii="ＭＳ Ｐ明朝" w:eastAsia="ＭＳ Ｐ明朝" w:hAnsi="ＭＳ Ｐ明朝"/>
          <w:b/>
          <w:bCs/>
          <w:sz w:val="20"/>
          <w:szCs w:val="20"/>
        </w:rPr>
        <w:t>4:</w:t>
      </w:r>
      <w:r w:rsidR="00CF1637">
        <w:rPr>
          <w:rFonts w:ascii="ＭＳ Ｐ明朝" w:eastAsia="ＭＳ Ｐ明朝" w:hAnsi="ＭＳ Ｐ明朝"/>
          <w:b/>
          <w:bCs/>
          <w:sz w:val="20"/>
          <w:szCs w:val="20"/>
        </w:rPr>
        <w:t>3</w:t>
      </w:r>
      <w:r w:rsidR="00740621" w:rsidRPr="00961239">
        <w:rPr>
          <w:rFonts w:ascii="ＭＳ Ｐ明朝" w:eastAsia="ＭＳ Ｐ明朝" w:hAnsi="ＭＳ Ｐ明朝"/>
          <w:b/>
          <w:bCs/>
          <w:sz w:val="20"/>
          <w:szCs w:val="20"/>
        </w:rPr>
        <w:t xml:space="preserve">0  </w:t>
      </w:r>
      <w:r w:rsidR="003854C7" w:rsidRPr="00961239">
        <w:rPr>
          <w:rFonts w:ascii="ＭＳ Ｐ明朝" w:eastAsia="ＭＳ Ｐ明朝" w:hAnsi="ＭＳ Ｐ明朝" w:hint="eastAsia"/>
          <w:b/>
          <w:bCs/>
          <w:sz w:val="20"/>
          <w:szCs w:val="20"/>
        </w:rPr>
        <w:t xml:space="preserve">座長　　</w:t>
      </w:r>
      <w:r w:rsidR="007519BB" w:rsidRPr="00F371EC">
        <w:rPr>
          <w:rFonts w:ascii="ＭＳ Ｐ明朝" w:eastAsia="ＭＳ Ｐ明朝" w:hAnsi="ＭＳ Ｐ明朝" w:hint="eastAsia"/>
          <w:b/>
          <w:bCs/>
          <w:sz w:val="20"/>
          <w:szCs w:val="20"/>
        </w:rPr>
        <w:t>高島 昭彦（北科大）</w:t>
      </w:r>
    </w:p>
    <w:p w14:paraId="35BB8240" w14:textId="71FBBDD8" w:rsidR="003854C7" w:rsidRPr="00961239" w:rsidRDefault="003854C7"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【バイオエンジニアリング，機械力学・計測制御，ロボティクス・メカトロニクス １】</w:t>
      </w:r>
    </w:p>
    <w:p w14:paraId="3823FD44" w14:textId="35A77B2E" w:rsidR="00740621"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1111</w:t>
      </w:r>
      <w:r w:rsidR="001F3772" w:rsidRPr="00961239">
        <w:rPr>
          <w:rFonts w:ascii="ＭＳ Ｐ明朝" w:eastAsia="ＭＳ Ｐ明朝" w:hAnsi="ＭＳ Ｐ明朝"/>
          <w:sz w:val="20"/>
          <w:szCs w:val="20"/>
        </w:rPr>
        <w:tab/>
      </w:r>
      <w:r w:rsidR="001F3772" w:rsidRPr="00961239">
        <w:rPr>
          <w:rFonts w:ascii="ＭＳ Ｐ明朝" w:eastAsia="ＭＳ Ｐ明朝" w:hAnsi="ＭＳ Ｐ明朝" w:hint="eastAsia"/>
          <w:sz w:val="20"/>
          <w:szCs w:val="20"/>
        </w:rPr>
        <w:t>3DCADモデルマッチング手法を用いたアルペンスキー選手のスキル解析</w:t>
      </w:r>
      <w:r w:rsidR="001F3772" w:rsidRPr="00961239">
        <w:rPr>
          <w:rFonts w:ascii="ＭＳ Ｐ明朝" w:eastAsia="ＭＳ Ｐ明朝" w:hAnsi="ＭＳ Ｐ明朝"/>
          <w:sz w:val="20"/>
          <w:szCs w:val="20"/>
        </w:rPr>
        <w:br/>
      </w:r>
      <w:r w:rsidR="001F3772" w:rsidRPr="00961239">
        <w:rPr>
          <w:rFonts w:ascii="ＭＳ Ｐ明朝" w:eastAsia="ＭＳ Ｐ明朝" w:hAnsi="ＭＳ Ｐ明朝" w:hint="eastAsia"/>
          <w:sz w:val="20"/>
          <w:szCs w:val="20"/>
        </w:rPr>
        <w:t>（解析データに基づく多様なスキルの探索的検討）</w:t>
      </w:r>
      <w:r w:rsidR="001F3772" w:rsidRPr="00961239">
        <w:rPr>
          <w:rFonts w:ascii="ＭＳ Ｐ明朝" w:eastAsia="ＭＳ Ｐ明朝" w:hAnsi="ＭＳ Ｐ明朝"/>
          <w:sz w:val="20"/>
          <w:szCs w:val="20"/>
        </w:rPr>
        <w:br/>
      </w:r>
      <w:r w:rsidR="001F3772" w:rsidRPr="00961239">
        <w:rPr>
          <w:rFonts w:ascii="ＭＳ Ｐ明朝" w:eastAsia="ＭＳ Ｐ明朝" w:hAnsi="ＭＳ Ｐ明朝" w:hint="eastAsia"/>
          <w:sz w:val="20"/>
          <w:szCs w:val="20"/>
        </w:rPr>
        <w:t>吉川　駿</w:t>
      </w:r>
      <w:r w:rsidR="007C1396" w:rsidRPr="00961239">
        <w:rPr>
          <w:rFonts w:ascii="ＭＳ Ｐ明朝" w:eastAsia="ＭＳ Ｐ明朝" w:hAnsi="ＭＳ Ｐ明朝" w:hint="eastAsia"/>
          <w:sz w:val="20"/>
          <w:szCs w:val="20"/>
        </w:rPr>
        <w:t>（北見工大院）</w:t>
      </w:r>
      <w:r w:rsidR="001F3772" w:rsidRPr="00961239">
        <w:rPr>
          <w:rFonts w:ascii="ＭＳ Ｐ明朝" w:eastAsia="ＭＳ Ｐ明朝" w:hAnsi="ＭＳ Ｐ明朝" w:hint="eastAsia"/>
          <w:sz w:val="20"/>
          <w:szCs w:val="20"/>
        </w:rPr>
        <w:t>，星野 洋平，楊　亮亮，鈴木</w:t>
      </w:r>
      <w:r w:rsidR="005E5C8D" w:rsidRPr="00961239">
        <w:rPr>
          <w:rFonts w:ascii="ＭＳ Ｐ明朝" w:eastAsia="ＭＳ Ｐ明朝" w:hAnsi="ＭＳ Ｐ明朝" w:hint="eastAsia"/>
          <w:sz w:val="20"/>
          <w:szCs w:val="20"/>
        </w:rPr>
        <w:t xml:space="preserve"> </w:t>
      </w:r>
      <w:r w:rsidR="001F3772" w:rsidRPr="00961239">
        <w:rPr>
          <w:rFonts w:ascii="ＭＳ Ｐ明朝" w:eastAsia="ＭＳ Ｐ明朝" w:hAnsi="ＭＳ Ｐ明朝" w:hint="eastAsia"/>
          <w:sz w:val="20"/>
          <w:szCs w:val="20"/>
        </w:rPr>
        <w:t>聡一郎</w:t>
      </w:r>
    </w:p>
    <w:p w14:paraId="0AAE6FCD" w14:textId="0BDBB78D"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112</w:t>
      </w:r>
      <w:r w:rsidR="00E10E2A" w:rsidRPr="00961239">
        <w:rPr>
          <w:rFonts w:ascii="ＭＳ Ｐ明朝" w:eastAsia="ＭＳ Ｐ明朝" w:hAnsi="ＭＳ Ｐ明朝"/>
          <w:sz w:val="20"/>
          <w:szCs w:val="20"/>
        </w:rPr>
        <w:tab/>
      </w:r>
      <w:r w:rsidR="00E10E2A" w:rsidRPr="00961239">
        <w:rPr>
          <w:rFonts w:ascii="ＭＳ Ｐ明朝" w:eastAsia="ＭＳ Ｐ明朝" w:hAnsi="ＭＳ Ｐ明朝" w:hint="eastAsia"/>
          <w:sz w:val="20"/>
          <w:szCs w:val="20"/>
        </w:rPr>
        <w:t>歩行安定性評価を目的としたウェアラブルセンサによる歩行特徴分析</w:t>
      </w:r>
      <w:r w:rsidR="00E10E2A" w:rsidRPr="00961239">
        <w:rPr>
          <w:rFonts w:ascii="ＭＳ Ｐ明朝" w:eastAsia="ＭＳ Ｐ明朝" w:hAnsi="ＭＳ Ｐ明朝"/>
          <w:sz w:val="20"/>
          <w:szCs w:val="20"/>
        </w:rPr>
        <w:br/>
      </w:r>
      <w:r w:rsidR="00E10E2A" w:rsidRPr="00961239">
        <w:rPr>
          <w:rFonts w:ascii="ＭＳ Ｐ明朝" w:eastAsia="ＭＳ Ｐ明朝" w:hAnsi="ＭＳ Ｐ明朝" w:hint="eastAsia"/>
          <w:sz w:val="20"/>
          <w:szCs w:val="20"/>
        </w:rPr>
        <w:t>加藤　創</w:t>
      </w:r>
      <w:r w:rsidR="007C1396" w:rsidRPr="00961239">
        <w:rPr>
          <w:rFonts w:ascii="ＭＳ Ｐ明朝" w:eastAsia="ＭＳ Ｐ明朝" w:hAnsi="ＭＳ Ｐ明朝" w:hint="eastAsia"/>
          <w:sz w:val="20"/>
          <w:szCs w:val="20"/>
        </w:rPr>
        <w:t>（北大院）</w:t>
      </w:r>
      <w:r w:rsidR="00E10E2A" w:rsidRPr="00961239">
        <w:rPr>
          <w:rFonts w:ascii="ＭＳ Ｐ明朝" w:eastAsia="ＭＳ Ｐ明朝" w:hAnsi="ＭＳ Ｐ明朝" w:hint="eastAsia"/>
          <w:sz w:val="20"/>
          <w:szCs w:val="20"/>
        </w:rPr>
        <w:t>，東藤 正浩，</w:t>
      </w:r>
    </w:p>
    <w:p w14:paraId="0017E303" w14:textId="1256A4D6"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113</w:t>
      </w:r>
      <w:r w:rsidR="00E10E2A" w:rsidRPr="00961239">
        <w:rPr>
          <w:rFonts w:ascii="ＭＳ Ｐ明朝" w:eastAsia="ＭＳ Ｐ明朝" w:hAnsi="ＭＳ Ｐ明朝"/>
          <w:sz w:val="20"/>
          <w:szCs w:val="20"/>
        </w:rPr>
        <w:tab/>
      </w:r>
      <w:r w:rsidR="00E10E2A" w:rsidRPr="00961239">
        <w:rPr>
          <w:rFonts w:ascii="ＭＳ Ｐ明朝" w:eastAsia="ＭＳ Ｐ明朝" w:hAnsi="ＭＳ Ｐ明朝" w:hint="eastAsia"/>
          <w:sz w:val="20"/>
          <w:szCs w:val="20"/>
        </w:rPr>
        <w:t>小型アクティブ除振機構によるインフラ点検用移動ロボットの振動抑制制御の検討</w:t>
      </w:r>
      <w:r w:rsidR="00E10E2A" w:rsidRPr="00961239">
        <w:rPr>
          <w:rFonts w:ascii="ＭＳ Ｐ明朝" w:eastAsia="ＭＳ Ｐ明朝" w:hAnsi="ＭＳ Ｐ明朝"/>
          <w:sz w:val="20"/>
          <w:szCs w:val="20"/>
        </w:rPr>
        <w:br/>
      </w:r>
      <w:r w:rsidR="00E10E2A" w:rsidRPr="00961239">
        <w:rPr>
          <w:rFonts w:ascii="ＭＳ Ｐ明朝" w:eastAsia="ＭＳ Ｐ明朝" w:hAnsi="ＭＳ Ｐ明朝" w:hint="eastAsia"/>
          <w:sz w:val="20"/>
          <w:szCs w:val="20"/>
        </w:rPr>
        <w:t>佐藤 貴晃</w:t>
      </w:r>
      <w:r w:rsidR="007C1396" w:rsidRPr="00961239">
        <w:rPr>
          <w:rFonts w:ascii="ＭＳ Ｐ明朝" w:eastAsia="ＭＳ Ｐ明朝" w:hAnsi="ＭＳ Ｐ明朝" w:hint="eastAsia"/>
          <w:sz w:val="20"/>
          <w:szCs w:val="20"/>
        </w:rPr>
        <w:t>（室蘭工大）</w:t>
      </w:r>
      <w:r w:rsidR="00E10E2A" w:rsidRPr="00961239">
        <w:rPr>
          <w:rFonts w:ascii="ＭＳ Ｐ明朝" w:eastAsia="ＭＳ Ｐ明朝" w:hAnsi="ＭＳ Ｐ明朝" w:hint="eastAsia"/>
          <w:sz w:val="20"/>
          <w:szCs w:val="20"/>
        </w:rPr>
        <w:t>，</w:t>
      </w:r>
      <w:r w:rsidR="005E5C8D" w:rsidRPr="00961239">
        <w:rPr>
          <w:rFonts w:ascii="ＭＳ Ｐ明朝" w:eastAsia="ＭＳ Ｐ明朝" w:hAnsi="ＭＳ Ｐ明朝" w:hint="eastAsia"/>
          <w:sz w:val="20"/>
          <w:szCs w:val="20"/>
        </w:rPr>
        <w:t>水上 雅人，花島 直彦，藤平 祥孝</w:t>
      </w:r>
    </w:p>
    <w:p w14:paraId="030D1509" w14:textId="6B43C554"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114</w:t>
      </w:r>
      <w:r w:rsidR="005E5C8D" w:rsidRPr="00961239">
        <w:rPr>
          <w:rFonts w:ascii="ＭＳ Ｐ明朝" w:eastAsia="ＭＳ Ｐ明朝" w:hAnsi="ＭＳ Ｐ明朝"/>
          <w:sz w:val="20"/>
          <w:szCs w:val="20"/>
        </w:rPr>
        <w:tab/>
      </w:r>
      <w:r w:rsidR="005E5C8D" w:rsidRPr="00961239">
        <w:rPr>
          <w:rFonts w:ascii="ＭＳ Ｐ明朝" w:eastAsia="ＭＳ Ｐ明朝" w:hAnsi="ＭＳ Ｐ明朝" w:hint="eastAsia"/>
          <w:sz w:val="20"/>
          <w:szCs w:val="20"/>
        </w:rPr>
        <w:t>屋外インフラ点検における路面動画像を用いた自己位置推定実験系の構築と検証</w:t>
      </w:r>
      <w:r w:rsidR="005E5C8D" w:rsidRPr="00961239">
        <w:rPr>
          <w:rFonts w:ascii="ＭＳ Ｐ明朝" w:eastAsia="ＭＳ Ｐ明朝" w:hAnsi="ＭＳ Ｐ明朝"/>
          <w:sz w:val="20"/>
          <w:szCs w:val="20"/>
        </w:rPr>
        <w:br/>
      </w:r>
      <w:r w:rsidR="005E5C8D" w:rsidRPr="00961239">
        <w:rPr>
          <w:rFonts w:ascii="ＭＳ Ｐ明朝" w:eastAsia="ＭＳ Ｐ明朝" w:hAnsi="ＭＳ Ｐ明朝" w:hint="eastAsia"/>
          <w:sz w:val="20"/>
          <w:szCs w:val="20"/>
        </w:rPr>
        <w:t>安田</w:t>
      </w:r>
      <w:r w:rsidR="005E5C8D" w:rsidRPr="00961239">
        <w:rPr>
          <w:rFonts w:ascii="ＭＳ Ｐ明朝" w:eastAsia="ＭＳ Ｐ明朝" w:hAnsi="ＭＳ Ｐ明朝"/>
          <w:sz w:val="20"/>
          <w:szCs w:val="20"/>
        </w:rPr>
        <w:t xml:space="preserve"> </w:t>
      </w:r>
      <w:r w:rsidR="005E5C8D" w:rsidRPr="00961239">
        <w:rPr>
          <w:rFonts w:ascii="ＭＳ Ｐ明朝" w:eastAsia="ＭＳ Ｐ明朝" w:hAnsi="ＭＳ Ｐ明朝" w:hint="eastAsia"/>
          <w:sz w:val="20"/>
          <w:szCs w:val="20"/>
        </w:rPr>
        <w:t>晃雄</w:t>
      </w:r>
      <w:r w:rsidR="00607075" w:rsidRPr="00961239">
        <w:rPr>
          <w:rFonts w:ascii="ＭＳ Ｐ明朝" w:eastAsia="ＭＳ Ｐ明朝" w:hAnsi="ＭＳ Ｐ明朝" w:hint="eastAsia"/>
          <w:sz w:val="20"/>
          <w:szCs w:val="20"/>
        </w:rPr>
        <w:t>（室蘭工大院）</w:t>
      </w:r>
      <w:r w:rsidR="005E5C8D" w:rsidRPr="00961239">
        <w:rPr>
          <w:rFonts w:ascii="ＭＳ Ｐ明朝" w:eastAsia="ＭＳ Ｐ明朝" w:hAnsi="ＭＳ Ｐ明朝" w:hint="eastAsia"/>
          <w:sz w:val="20"/>
          <w:szCs w:val="20"/>
        </w:rPr>
        <w:t>，蝦名 徳一，水上 雅人，花島 直彦</w:t>
      </w:r>
      <w:r w:rsidR="00F84470" w:rsidRPr="00961239">
        <w:rPr>
          <w:rFonts w:ascii="ＭＳ Ｐ明朝" w:eastAsia="ＭＳ Ｐ明朝" w:hAnsi="ＭＳ Ｐ明朝" w:hint="eastAsia"/>
          <w:sz w:val="20"/>
          <w:szCs w:val="20"/>
        </w:rPr>
        <w:t>，藤平 祥孝</w:t>
      </w:r>
    </w:p>
    <w:p w14:paraId="18736B2A" w14:textId="27ECBDA2" w:rsidR="00160EA3" w:rsidRPr="00961239" w:rsidRDefault="00160EA3" w:rsidP="001F3772">
      <w:pPr>
        <w:snapToGrid w:val="0"/>
        <w:spacing w:beforeLines="60" w:before="216" w:line="288" w:lineRule="auto"/>
        <w:jc w:val="both"/>
        <w:rPr>
          <w:rFonts w:ascii="ＭＳ Ｐ明朝" w:eastAsia="ＭＳ Ｐ明朝" w:hAnsi="ＭＳ Ｐ明朝"/>
          <w:sz w:val="20"/>
          <w:szCs w:val="20"/>
        </w:rPr>
      </w:pPr>
    </w:p>
    <w:p w14:paraId="6F5328F7" w14:textId="63DD2021" w:rsidR="003854C7" w:rsidRPr="00961239" w:rsidRDefault="003854C7"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第1室　　1</w:t>
      </w:r>
      <w:r w:rsidRPr="00961239">
        <w:rPr>
          <w:rFonts w:ascii="ＭＳ Ｐ明朝" w:eastAsia="ＭＳ Ｐ明朝" w:hAnsi="ＭＳ Ｐ明朝"/>
          <w:b/>
          <w:bCs/>
          <w:sz w:val="20"/>
          <w:szCs w:val="20"/>
        </w:rPr>
        <w:t>4:</w:t>
      </w:r>
      <w:r w:rsidR="002F594C">
        <w:rPr>
          <w:rFonts w:ascii="ＭＳ Ｐ明朝" w:eastAsia="ＭＳ Ｐ明朝" w:hAnsi="ＭＳ Ｐ明朝"/>
          <w:b/>
          <w:bCs/>
          <w:sz w:val="20"/>
          <w:szCs w:val="20"/>
        </w:rPr>
        <w:t>4</w:t>
      </w:r>
      <w:r w:rsidR="00936EA2">
        <w:rPr>
          <w:rFonts w:ascii="ＭＳ Ｐ明朝" w:eastAsia="ＭＳ Ｐ明朝" w:hAnsi="ＭＳ Ｐ明朝"/>
          <w:b/>
          <w:bCs/>
          <w:sz w:val="20"/>
          <w:szCs w:val="20"/>
        </w:rPr>
        <w:t>0</w:t>
      </w:r>
      <w:r w:rsidRPr="00961239">
        <w:rPr>
          <w:rFonts w:ascii="ＭＳ Ｐ明朝" w:eastAsia="ＭＳ Ｐ明朝" w:hAnsi="ＭＳ Ｐ明朝" w:hint="eastAsia"/>
          <w:b/>
          <w:bCs/>
          <w:sz w:val="20"/>
          <w:szCs w:val="20"/>
        </w:rPr>
        <w:t>～1</w:t>
      </w:r>
      <w:r w:rsidR="00D103D7" w:rsidRPr="00961239">
        <w:rPr>
          <w:rFonts w:ascii="ＭＳ Ｐ明朝" w:eastAsia="ＭＳ Ｐ明朝" w:hAnsi="ＭＳ Ｐ明朝"/>
          <w:b/>
          <w:bCs/>
          <w:sz w:val="20"/>
          <w:szCs w:val="20"/>
        </w:rPr>
        <w:t>5</w:t>
      </w:r>
      <w:r w:rsidRPr="00961239">
        <w:rPr>
          <w:rFonts w:ascii="ＭＳ Ｐ明朝" w:eastAsia="ＭＳ Ｐ明朝" w:hAnsi="ＭＳ Ｐ明朝"/>
          <w:b/>
          <w:bCs/>
          <w:sz w:val="20"/>
          <w:szCs w:val="20"/>
        </w:rPr>
        <w:t>:</w:t>
      </w:r>
      <w:r w:rsidR="002F594C">
        <w:rPr>
          <w:rFonts w:ascii="ＭＳ Ｐ明朝" w:eastAsia="ＭＳ Ｐ明朝" w:hAnsi="ＭＳ Ｐ明朝"/>
          <w:b/>
          <w:bCs/>
          <w:sz w:val="20"/>
          <w:szCs w:val="20"/>
        </w:rPr>
        <w:t>5</w:t>
      </w:r>
      <w:r w:rsidR="00936EA2">
        <w:rPr>
          <w:rFonts w:ascii="ＭＳ Ｐ明朝" w:eastAsia="ＭＳ Ｐ明朝" w:hAnsi="ＭＳ Ｐ明朝"/>
          <w:b/>
          <w:bCs/>
          <w:sz w:val="20"/>
          <w:szCs w:val="20"/>
        </w:rPr>
        <w:t>5</w:t>
      </w:r>
      <w:r w:rsidRPr="00961239">
        <w:rPr>
          <w:rFonts w:ascii="ＭＳ Ｐ明朝" w:eastAsia="ＭＳ Ｐ明朝" w:hAnsi="ＭＳ Ｐ明朝"/>
          <w:b/>
          <w:bCs/>
          <w:sz w:val="20"/>
          <w:szCs w:val="20"/>
        </w:rPr>
        <w:t xml:space="preserve">  </w:t>
      </w:r>
      <w:r w:rsidRPr="00961239">
        <w:rPr>
          <w:rFonts w:ascii="ＭＳ Ｐ明朝" w:eastAsia="ＭＳ Ｐ明朝" w:hAnsi="ＭＳ Ｐ明朝" w:hint="eastAsia"/>
          <w:b/>
          <w:bCs/>
          <w:sz w:val="20"/>
          <w:szCs w:val="20"/>
        </w:rPr>
        <w:t xml:space="preserve">座長　　</w:t>
      </w:r>
      <w:r w:rsidR="009933A1">
        <w:rPr>
          <w:rFonts w:ascii="ＭＳ Ｐ明朝" w:eastAsia="ＭＳ Ｐ明朝" w:hAnsi="ＭＳ Ｐ明朝" w:hint="eastAsia"/>
          <w:b/>
          <w:bCs/>
          <w:sz w:val="20"/>
          <w:szCs w:val="20"/>
        </w:rPr>
        <w:t>花島　直彦(室蘭工大)</w:t>
      </w:r>
    </w:p>
    <w:p w14:paraId="64577142" w14:textId="10B25B3C" w:rsidR="003854C7" w:rsidRPr="00961239" w:rsidRDefault="003854C7"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【バイオエンジニアリング，機械力学・計測制御，ロボティクス・メカトロニクス　２】</w:t>
      </w:r>
    </w:p>
    <w:p w14:paraId="19BFC2AA" w14:textId="4F10DA52" w:rsidR="001F3772" w:rsidRPr="00961239" w:rsidRDefault="00A966FC"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1121</w:t>
      </w:r>
      <w:r w:rsidR="00DA1EC4" w:rsidRPr="00961239">
        <w:rPr>
          <w:rFonts w:ascii="ＭＳ Ｐ明朝" w:eastAsia="ＭＳ Ｐ明朝" w:hAnsi="ＭＳ Ｐ明朝"/>
          <w:sz w:val="20"/>
          <w:szCs w:val="20"/>
        </w:rPr>
        <w:tab/>
      </w:r>
      <w:r w:rsidR="00DA1EC4" w:rsidRPr="00961239">
        <w:rPr>
          <w:rFonts w:ascii="ＭＳ Ｐ明朝" w:eastAsia="ＭＳ Ｐ明朝" w:hAnsi="ＭＳ Ｐ明朝" w:hint="eastAsia"/>
          <w:sz w:val="20"/>
          <w:szCs w:val="20"/>
        </w:rPr>
        <w:t>磁性流体を用いた板状アクチュエータの基礎開発</w:t>
      </w:r>
      <w:r w:rsidR="00DA1EC4" w:rsidRPr="00961239">
        <w:rPr>
          <w:rFonts w:ascii="ＭＳ Ｐ明朝" w:eastAsia="ＭＳ Ｐ明朝" w:hAnsi="ＭＳ Ｐ明朝"/>
          <w:sz w:val="20"/>
          <w:szCs w:val="20"/>
        </w:rPr>
        <w:br/>
      </w:r>
      <w:r w:rsidR="00DA1EC4" w:rsidRPr="00961239">
        <w:rPr>
          <w:rFonts w:ascii="ＭＳ Ｐ明朝" w:eastAsia="ＭＳ Ｐ明朝" w:hAnsi="ＭＳ Ｐ明朝" w:hint="eastAsia"/>
          <w:sz w:val="20"/>
          <w:szCs w:val="20"/>
        </w:rPr>
        <w:t>高島 昭彦</w:t>
      </w:r>
      <w:r w:rsidR="00CE1B5D" w:rsidRPr="00961239">
        <w:rPr>
          <w:rFonts w:ascii="ＭＳ Ｐ明朝" w:eastAsia="ＭＳ Ｐ明朝" w:hAnsi="ＭＳ Ｐ明朝" w:hint="eastAsia"/>
          <w:sz w:val="20"/>
          <w:szCs w:val="20"/>
        </w:rPr>
        <w:t>（北科大）</w:t>
      </w:r>
    </w:p>
    <w:p w14:paraId="2316A965" w14:textId="6CF4AD07" w:rsidR="001F3772" w:rsidRPr="00961239" w:rsidRDefault="00A966FC"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122</w:t>
      </w:r>
      <w:r w:rsidR="00EB69C2" w:rsidRPr="00961239">
        <w:rPr>
          <w:rFonts w:ascii="ＭＳ Ｐ明朝" w:eastAsia="ＭＳ Ｐ明朝" w:hAnsi="ＭＳ Ｐ明朝"/>
          <w:sz w:val="20"/>
          <w:szCs w:val="20"/>
        </w:rPr>
        <w:tab/>
      </w:r>
      <w:r w:rsidR="00EB69C2" w:rsidRPr="00961239">
        <w:rPr>
          <w:rFonts w:ascii="ＭＳ Ｐ明朝" w:eastAsia="ＭＳ Ｐ明朝" w:hAnsi="ＭＳ Ｐ明朝" w:hint="eastAsia"/>
          <w:sz w:val="20"/>
          <w:szCs w:val="20"/>
        </w:rPr>
        <w:t>メカナムホイールを用いた管内走行用ロボットの移動機構設計に関する検討</w:t>
      </w:r>
      <w:r w:rsidR="00EB69C2" w:rsidRPr="00961239">
        <w:rPr>
          <w:rFonts w:ascii="ＭＳ Ｐ明朝" w:eastAsia="ＭＳ Ｐ明朝" w:hAnsi="ＭＳ Ｐ明朝"/>
          <w:sz w:val="20"/>
          <w:szCs w:val="20"/>
        </w:rPr>
        <w:br/>
      </w:r>
      <w:r w:rsidR="00EB69C2" w:rsidRPr="00961239">
        <w:rPr>
          <w:rFonts w:ascii="ＭＳ Ｐ明朝" w:eastAsia="ＭＳ Ｐ明朝" w:hAnsi="ＭＳ Ｐ明朝" w:hint="eastAsia"/>
          <w:sz w:val="20"/>
          <w:szCs w:val="20"/>
        </w:rPr>
        <w:t>三上 隼平</w:t>
      </w:r>
      <w:r w:rsidR="000C55EF" w:rsidRPr="00961239">
        <w:rPr>
          <w:rFonts w:ascii="ＭＳ Ｐ明朝" w:eastAsia="ＭＳ Ｐ明朝" w:hAnsi="ＭＳ Ｐ明朝" w:hint="eastAsia"/>
          <w:sz w:val="20"/>
          <w:szCs w:val="20"/>
        </w:rPr>
        <w:t>（室蘭工大）</w:t>
      </w:r>
      <w:r w:rsidR="00EB69C2" w:rsidRPr="00961239">
        <w:rPr>
          <w:rFonts w:ascii="ＭＳ Ｐ明朝" w:eastAsia="ＭＳ Ｐ明朝" w:hAnsi="ＭＳ Ｐ明朝" w:hint="eastAsia"/>
          <w:sz w:val="20"/>
          <w:szCs w:val="20"/>
        </w:rPr>
        <w:t>，水上 雅人，花島 直彦，藤平 祥孝，</w:t>
      </w:r>
    </w:p>
    <w:p w14:paraId="124D8E83" w14:textId="570C9045" w:rsidR="001F3772" w:rsidRPr="00961239" w:rsidRDefault="00A966FC"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123</w:t>
      </w:r>
      <w:r w:rsidR="00EB69C2" w:rsidRPr="00961239">
        <w:rPr>
          <w:rFonts w:ascii="ＭＳ Ｐ明朝" w:eastAsia="ＭＳ Ｐ明朝" w:hAnsi="ＭＳ Ｐ明朝"/>
          <w:sz w:val="20"/>
          <w:szCs w:val="20"/>
        </w:rPr>
        <w:tab/>
      </w:r>
      <w:r w:rsidR="00EB69C2" w:rsidRPr="00961239">
        <w:rPr>
          <w:rFonts w:ascii="ＭＳ Ｐ明朝" w:eastAsia="ＭＳ Ｐ明朝" w:hAnsi="ＭＳ Ｐ明朝" w:hint="eastAsia"/>
          <w:sz w:val="20"/>
          <w:szCs w:val="20"/>
        </w:rPr>
        <w:t>南瓜表皮除去装置の皮むき動作のロバスト化に向けた改良設計</w:t>
      </w:r>
      <w:r w:rsidR="00EB69C2" w:rsidRPr="00961239">
        <w:rPr>
          <w:rFonts w:ascii="ＭＳ Ｐ明朝" w:eastAsia="ＭＳ Ｐ明朝" w:hAnsi="ＭＳ Ｐ明朝"/>
          <w:sz w:val="20"/>
          <w:szCs w:val="20"/>
        </w:rPr>
        <w:br/>
      </w:r>
      <w:r w:rsidR="00EB69C2" w:rsidRPr="00961239">
        <w:rPr>
          <w:rFonts w:ascii="ＭＳ Ｐ明朝" w:eastAsia="ＭＳ Ｐ明朝" w:hAnsi="ＭＳ Ｐ明朝" w:hint="eastAsia"/>
          <w:sz w:val="20"/>
          <w:szCs w:val="20"/>
        </w:rPr>
        <w:t>吉田 晃大</w:t>
      </w:r>
      <w:r w:rsidR="000C55EF" w:rsidRPr="00961239">
        <w:rPr>
          <w:rFonts w:ascii="ＭＳ Ｐ明朝" w:eastAsia="ＭＳ Ｐ明朝" w:hAnsi="ＭＳ Ｐ明朝" w:hint="eastAsia"/>
          <w:sz w:val="20"/>
          <w:szCs w:val="20"/>
        </w:rPr>
        <w:t>（北見工大院）</w:t>
      </w:r>
      <w:r w:rsidR="00EB69C2" w:rsidRPr="00961239">
        <w:rPr>
          <w:rFonts w:ascii="ＭＳ Ｐ明朝" w:eastAsia="ＭＳ Ｐ明朝" w:hAnsi="ＭＳ Ｐ明朝" w:hint="eastAsia"/>
          <w:sz w:val="20"/>
          <w:szCs w:val="20"/>
        </w:rPr>
        <w:t>，星野 洋平，楊 亮亮，</w:t>
      </w:r>
    </w:p>
    <w:p w14:paraId="51C33A7A" w14:textId="74B7E121" w:rsidR="001F3772" w:rsidRPr="00961239" w:rsidRDefault="00A966FC"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124</w:t>
      </w:r>
      <w:r w:rsidR="00EB69C2" w:rsidRPr="00961239">
        <w:rPr>
          <w:rFonts w:ascii="ＭＳ Ｐ明朝" w:eastAsia="ＭＳ Ｐ明朝" w:hAnsi="ＭＳ Ｐ明朝"/>
          <w:sz w:val="20"/>
          <w:szCs w:val="20"/>
        </w:rPr>
        <w:tab/>
      </w:r>
      <w:r w:rsidR="00EB69C2" w:rsidRPr="00961239">
        <w:rPr>
          <w:rFonts w:ascii="ＭＳ Ｐ明朝" w:eastAsia="ＭＳ Ｐ明朝" w:hAnsi="ＭＳ Ｐ明朝" w:hint="eastAsia"/>
          <w:sz w:val="20"/>
          <w:szCs w:val="20"/>
        </w:rPr>
        <w:t>自動トラクタの作業経路高精度化に向けた緩和曲線を有する旋回経路生成</w:t>
      </w:r>
      <w:r w:rsidR="00EB69C2" w:rsidRPr="00961239">
        <w:rPr>
          <w:rFonts w:ascii="ＭＳ Ｐ明朝" w:eastAsia="ＭＳ Ｐ明朝" w:hAnsi="ＭＳ Ｐ明朝"/>
          <w:sz w:val="20"/>
          <w:szCs w:val="20"/>
        </w:rPr>
        <w:br/>
      </w:r>
      <w:r w:rsidR="00EB69C2" w:rsidRPr="00961239">
        <w:rPr>
          <w:rFonts w:ascii="ＭＳ Ｐ明朝" w:eastAsia="ＭＳ Ｐ明朝" w:hAnsi="ＭＳ Ｐ明朝" w:hint="eastAsia"/>
          <w:sz w:val="20"/>
          <w:szCs w:val="20"/>
        </w:rPr>
        <w:t>竹内 優作</w:t>
      </w:r>
      <w:r w:rsidR="000C55EF" w:rsidRPr="00961239">
        <w:rPr>
          <w:rFonts w:ascii="ＭＳ Ｐ明朝" w:eastAsia="ＭＳ Ｐ明朝" w:hAnsi="ＭＳ Ｐ明朝" w:hint="eastAsia"/>
          <w:sz w:val="20"/>
          <w:szCs w:val="20"/>
        </w:rPr>
        <w:t>（北見工大院）</w:t>
      </w:r>
      <w:r w:rsidR="00EB69C2" w:rsidRPr="00961239">
        <w:rPr>
          <w:rFonts w:ascii="ＭＳ Ｐ明朝" w:eastAsia="ＭＳ Ｐ明朝" w:hAnsi="ＭＳ Ｐ明朝" w:hint="eastAsia"/>
          <w:sz w:val="20"/>
          <w:szCs w:val="20"/>
        </w:rPr>
        <w:t>，星野 洋平，楊 亮亮</w:t>
      </w:r>
    </w:p>
    <w:p w14:paraId="27C9B246" w14:textId="4D44A36D" w:rsidR="001F3772" w:rsidRPr="00961239" w:rsidRDefault="00A144C4"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125</w:t>
      </w:r>
      <w:r w:rsidR="00EB69C2" w:rsidRPr="00961239">
        <w:rPr>
          <w:rFonts w:ascii="ＭＳ Ｐ明朝" w:eastAsia="ＭＳ Ｐ明朝" w:hAnsi="ＭＳ Ｐ明朝"/>
          <w:sz w:val="20"/>
          <w:szCs w:val="20"/>
        </w:rPr>
        <w:tab/>
      </w:r>
      <w:r w:rsidR="00EB69C2" w:rsidRPr="00961239">
        <w:rPr>
          <w:rFonts w:ascii="ＭＳ Ｐ明朝" w:eastAsia="ＭＳ Ｐ明朝" w:hAnsi="ＭＳ Ｐ明朝" w:hint="eastAsia"/>
          <w:sz w:val="20"/>
          <w:szCs w:val="20"/>
        </w:rPr>
        <w:t>AI画像処理を用いた牛分娩兆候の検出法の開発</w:t>
      </w:r>
      <w:r w:rsidR="00EB69C2" w:rsidRPr="00961239">
        <w:rPr>
          <w:rFonts w:ascii="ＭＳ Ｐ明朝" w:eastAsia="ＭＳ Ｐ明朝" w:hAnsi="ＭＳ Ｐ明朝"/>
          <w:sz w:val="20"/>
          <w:szCs w:val="20"/>
        </w:rPr>
        <w:br/>
      </w:r>
      <w:r w:rsidR="00EB69C2" w:rsidRPr="00961239">
        <w:rPr>
          <w:rFonts w:ascii="ＭＳ Ｐ明朝" w:eastAsia="ＭＳ Ｐ明朝" w:hAnsi="ＭＳ Ｐ明朝" w:hint="eastAsia"/>
          <w:sz w:val="20"/>
          <w:szCs w:val="20"/>
        </w:rPr>
        <w:t>佐々木 崚馬</w:t>
      </w:r>
      <w:r w:rsidR="000C55EF" w:rsidRPr="00961239">
        <w:rPr>
          <w:rFonts w:ascii="ＭＳ Ｐ明朝" w:eastAsia="ＭＳ Ｐ明朝" w:hAnsi="ＭＳ Ｐ明朝" w:hint="eastAsia"/>
          <w:sz w:val="20"/>
          <w:szCs w:val="20"/>
        </w:rPr>
        <w:t>（北見工大院）</w:t>
      </w:r>
      <w:r w:rsidR="00EB69C2" w:rsidRPr="00961239">
        <w:rPr>
          <w:rFonts w:ascii="ＭＳ Ｐ明朝" w:eastAsia="ＭＳ Ｐ明朝" w:hAnsi="ＭＳ Ｐ明朝" w:hint="eastAsia"/>
          <w:sz w:val="20"/>
          <w:szCs w:val="20"/>
        </w:rPr>
        <w:t>，星野 洋平，楊 亮亮</w:t>
      </w:r>
    </w:p>
    <w:p w14:paraId="36926EA2" w14:textId="7FC8E325" w:rsidR="003854C7" w:rsidRPr="00961239" w:rsidRDefault="003854C7" w:rsidP="001F3772">
      <w:pPr>
        <w:snapToGrid w:val="0"/>
        <w:spacing w:beforeLines="60" w:before="216" w:line="288" w:lineRule="auto"/>
        <w:jc w:val="both"/>
        <w:rPr>
          <w:rFonts w:ascii="ＭＳ Ｐ明朝" w:eastAsia="ＭＳ Ｐ明朝" w:hAnsi="ＭＳ Ｐ明朝"/>
          <w:sz w:val="20"/>
          <w:szCs w:val="20"/>
        </w:rPr>
      </w:pPr>
    </w:p>
    <w:p w14:paraId="18877F1D" w14:textId="29E40306" w:rsidR="00183A39" w:rsidRPr="00961239" w:rsidRDefault="00160EA3"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 xml:space="preserve">第２室　</w:t>
      </w:r>
      <w:r w:rsidR="00183A39" w:rsidRPr="00961239">
        <w:rPr>
          <w:rFonts w:ascii="ＭＳ Ｐ明朝" w:eastAsia="ＭＳ Ｐ明朝" w:hAnsi="ＭＳ Ｐ明朝" w:hint="eastAsia"/>
          <w:b/>
          <w:bCs/>
          <w:sz w:val="20"/>
          <w:szCs w:val="20"/>
        </w:rPr>
        <w:t xml:space="preserve"> </w:t>
      </w:r>
      <w:r w:rsidR="00183A39" w:rsidRPr="00961239">
        <w:rPr>
          <w:rFonts w:ascii="ＭＳ Ｐ明朝" w:eastAsia="ＭＳ Ｐ明朝" w:hAnsi="ＭＳ Ｐ明朝"/>
          <w:b/>
          <w:bCs/>
          <w:sz w:val="20"/>
          <w:szCs w:val="20"/>
        </w:rPr>
        <w:t xml:space="preserve"> </w:t>
      </w:r>
      <w:r w:rsidRPr="00961239">
        <w:rPr>
          <w:rFonts w:ascii="ＭＳ Ｐ明朝" w:eastAsia="ＭＳ Ｐ明朝" w:hAnsi="ＭＳ Ｐ明朝" w:hint="eastAsia"/>
          <w:b/>
          <w:bCs/>
          <w:sz w:val="20"/>
          <w:szCs w:val="20"/>
        </w:rPr>
        <w:t>1</w:t>
      </w:r>
      <w:r w:rsidRPr="00961239">
        <w:rPr>
          <w:rFonts w:ascii="ＭＳ Ｐ明朝" w:eastAsia="ＭＳ Ｐ明朝" w:hAnsi="ＭＳ Ｐ明朝"/>
          <w:b/>
          <w:bCs/>
          <w:sz w:val="20"/>
          <w:szCs w:val="20"/>
        </w:rPr>
        <w:t>3:</w:t>
      </w:r>
      <w:r w:rsidR="00DC7658">
        <w:rPr>
          <w:rFonts w:ascii="ＭＳ Ｐ明朝" w:eastAsia="ＭＳ Ｐ明朝" w:hAnsi="ＭＳ Ｐ明朝"/>
          <w:b/>
          <w:bCs/>
          <w:sz w:val="20"/>
          <w:szCs w:val="20"/>
        </w:rPr>
        <w:t>3</w:t>
      </w:r>
      <w:r w:rsidRPr="00961239">
        <w:rPr>
          <w:rFonts w:ascii="ＭＳ Ｐ明朝" w:eastAsia="ＭＳ Ｐ明朝" w:hAnsi="ＭＳ Ｐ明朝"/>
          <w:b/>
          <w:bCs/>
          <w:sz w:val="20"/>
          <w:szCs w:val="20"/>
        </w:rPr>
        <w:t>0</w:t>
      </w:r>
      <w:r w:rsidRPr="00961239">
        <w:rPr>
          <w:rFonts w:ascii="ＭＳ Ｐ明朝" w:eastAsia="ＭＳ Ｐ明朝" w:hAnsi="ＭＳ Ｐ明朝" w:hint="eastAsia"/>
          <w:b/>
          <w:bCs/>
          <w:sz w:val="20"/>
          <w:szCs w:val="20"/>
        </w:rPr>
        <w:t>～1</w:t>
      </w:r>
      <w:r w:rsidRPr="00961239">
        <w:rPr>
          <w:rFonts w:ascii="ＭＳ Ｐ明朝" w:eastAsia="ＭＳ Ｐ明朝" w:hAnsi="ＭＳ Ｐ明朝"/>
          <w:b/>
          <w:bCs/>
          <w:sz w:val="20"/>
          <w:szCs w:val="20"/>
        </w:rPr>
        <w:t>4:</w:t>
      </w:r>
      <w:r w:rsidR="007D3545">
        <w:rPr>
          <w:rFonts w:ascii="ＭＳ Ｐ明朝" w:eastAsia="ＭＳ Ｐ明朝" w:hAnsi="ＭＳ Ｐ明朝"/>
          <w:b/>
          <w:bCs/>
          <w:sz w:val="20"/>
          <w:szCs w:val="20"/>
        </w:rPr>
        <w:t>3</w:t>
      </w:r>
      <w:r w:rsidRPr="00961239">
        <w:rPr>
          <w:rFonts w:ascii="ＭＳ Ｐ明朝" w:eastAsia="ＭＳ Ｐ明朝" w:hAnsi="ＭＳ Ｐ明朝"/>
          <w:b/>
          <w:bCs/>
          <w:sz w:val="20"/>
          <w:szCs w:val="20"/>
        </w:rPr>
        <w:t>0</w:t>
      </w:r>
      <w:r w:rsidR="00183A39" w:rsidRPr="00961239">
        <w:rPr>
          <w:rFonts w:ascii="ＭＳ Ｐ明朝" w:eastAsia="ＭＳ Ｐ明朝" w:hAnsi="ＭＳ Ｐ明朝" w:hint="eastAsia"/>
          <w:b/>
          <w:bCs/>
          <w:sz w:val="20"/>
          <w:szCs w:val="20"/>
        </w:rPr>
        <w:t xml:space="preserve">　座長　　</w:t>
      </w:r>
      <w:r w:rsidR="00F371EC">
        <w:rPr>
          <w:rFonts w:ascii="ＭＳ Ｐ明朝" w:eastAsia="ＭＳ Ｐ明朝" w:hAnsi="ＭＳ Ｐ明朝" w:hint="eastAsia"/>
          <w:b/>
          <w:bCs/>
          <w:sz w:val="20"/>
          <w:szCs w:val="20"/>
        </w:rPr>
        <w:t>川合　雅人(函館高専)</w:t>
      </w:r>
    </w:p>
    <w:p w14:paraId="117D178B" w14:textId="1791A5E8" w:rsidR="00160EA3" w:rsidRPr="00961239" w:rsidRDefault="00160EA3"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lastRenderedPageBreak/>
        <w:t>【</w:t>
      </w:r>
      <w:r w:rsidR="00183A39" w:rsidRPr="00961239">
        <w:rPr>
          <w:rFonts w:ascii="ＭＳ Ｐ明朝" w:eastAsia="ＭＳ Ｐ明朝" w:hAnsi="ＭＳ Ｐ明朝" w:hint="eastAsia"/>
          <w:b/>
          <w:bCs/>
          <w:sz w:val="20"/>
          <w:szCs w:val="20"/>
        </w:rPr>
        <w:t>環境工学，動力エネルギーシステム，熱工学</w:t>
      </w:r>
      <w:r w:rsidRPr="00961239">
        <w:rPr>
          <w:rFonts w:ascii="ＭＳ Ｐ明朝" w:eastAsia="ＭＳ Ｐ明朝" w:hAnsi="ＭＳ Ｐ明朝" w:hint="eastAsia"/>
          <w:b/>
          <w:bCs/>
          <w:sz w:val="20"/>
          <w:szCs w:val="20"/>
        </w:rPr>
        <w:t>】</w:t>
      </w:r>
    </w:p>
    <w:p w14:paraId="317F3501" w14:textId="51C782DE"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1211</w:t>
      </w:r>
      <w:r w:rsidR="003C3A2E" w:rsidRPr="00961239">
        <w:rPr>
          <w:rFonts w:ascii="ＭＳ Ｐ明朝" w:eastAsia="ＭＳ Ｐ明朝" w:hAnsi="ＭＳ Ｐ明朝"/>
          <w:sz w:val="20"/>
          <w:szCs w:val="20"/>
        </w:rPr>
        <w:tab/>
      </w:r>
      <w:r w:rsidR="003C3A2E" w:rsidRPr="00961239">
        <w:rPr>
          <w:rFonts w:ascii="ＭＳ Ｐ明朝" w:eastAsia="ＭＳ Ｐ明朝" w:hAnsi="ＭＳ Ｐ明朝" w:hint="eastAsia"/>
          <w:sz w:val="20"/>
          <w:szCs w:val="20"/>
        </w:rPr>
        <w:t>バイオマスのエネルギー変換効率を用いた寒冷地植物工場の導入可否判断方法の開発</w:t>
      </w:r>
      <w:r w:rsidR="003C3A2E" w:rsidRPr="00961239">
        <w:rPr>
          <w:rFonts w:ascii="ＭＳ Ｐ明朝" w:eastAsia="ＭＳ Ｐ明朝" w:hAnsi="ＭＳ Ｐ明朝"/>
          <w:sz w:val="20"/>
          <w:szCs w:val="20"/>
        </w:rPr>
        <w:br/>
      </w:r>
      <w:r w:rsidR="003C3A2E" w:rsidRPr="00961239">
        <w:rPr>
          <w:rFonts w:ascii="ＭＳ Ｐ明朝" w:eastAsia="ＭＳ Ｐ明朝" w:hAnsi="ＭＳ Ｐ明朝" w:hint="eastAsia"/>
          <w:sz w:val="20"/>
          <w:szCs w:val="20"/>
        </w:rPr>
        <w:t>依藤 涼太（北見工大），小原 伸哉，</w:t>
      </w:r>
    </w:p>
    <w:p w14:paraId="78B1BD91" w14:textId="2A65FC74"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1212</w:t>
      </w:r>
      <w:r w:rsidR="003C3A2E" w:rsidRPr="00961239">
        <w:rPr>
          <w:rFonts w:ascii="ＭＳ Ｐ明朝" w:eastAsia="ＭＳ Ｐ明朝" w:hAnsi="ＭＳ Ｐ明朝"/>
          <w:sz w:val="20"/>
          <w:szCs w:val="20"/>
        </w:rPr>
        <w:tab/>
      </w:r>
      <w:r w:rsidR="003C3A2E" w:rsidRPr="00961239">
        <w:rPr>
          <w:rFonts w:ascii="ＭＳ Ｐ明朝" w:eastAsia="ＭＳ Ｐ明朝" w:hAnsi="ＭＳ Ｐ明朝" w:hint="eastAsia"/>
          <w:sz w:val="20"/>
          <w:szCs w:val="20"/>
        </w:rPr>
        <w:t>Ni-CNO触媒を用いた固体高分子膜形水電解槽の温度特性</w:t>
      </w:r>
      <w:r w:rsidR="003C3A2E" w:rsidRPr="00961239">
        <w:rPr>
          <w:rFonts w:ascii="ＭＳ Ｐ明朝" w:eastAsia="ＭＳ Ｐ明朝" w:hAnsi="ＭＳ Ｐ明朝"/>
          <w:sz w:val="20"/>
          <w:szCs w:val="20"/>
        </w:rPr>
        <w:br/>
      </w:r>
      <w:r w:rsidR="003C3A2E" w:rsidRPr="00961239">
        <w:rPr>
          <w:rFonts w:ascii="ＭＳ Ｐ明朝" w:eastAsia="ＭＳ Ｐ明朝" w:hAnsi="ＭＳ Ｐ明朝" w:hint="eastAsia"/>
          <w:sz w:val="20"/>
          <w:szCs w:val="20"/>
        </w:rPr>
        <w:t>相馬　奨（北見工大），小原 伸哉，宮越 昭彦（旭川高専），小寺 史浩</w:t>
      </w:r>
    </w:p>
    <w:p w14:paraId="71EF3E4B" w14:textId="4C3EB8D0"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213</w:t>
      </w:r>
      <w:r w:rsidR="00284173" w:rsidRPr="00961239">
        <w:rPr>
          <w:rFonts w:ascii="ＭＳ Ｐ明朝" w:eastAsia="ＭＳ Ｐ明朝" w:hAnsi="ＭＳ Ｐ明朝"/>
          <w:sz w:val="20"/>
          <w:szCs w:val="20"/>
        </w:rPr>
        <w:tab/>
      </w:r>
      <w:r w:rsidR="00284173" w:rsidRPr="00961239">
        <w:rPr>
          <w:rFonts w:ascii="ＭＳ Ｐ明朝" w:eastAsia="ＭＳ Ｐ明朝" w:hAnsi="ＭＳ Ｐ明朝" w:hint="eastAsia"/>
          <w:sz w:val="20"/>
          <w:szCs w:val="20"/>
        </w:rPr>
        <w:t>排熱回収を想定したCO2ハイドレート発電システムの総合効率の調査</w:t>
      </w:r>
      <w:r w:rsidR="00284173" w:rsidRPr="00961239">
        <w:rPr>
          <w:rFonts w:ascii="ＭＳ Ｐ明朝" w:eastAsia="ＭＳ Ｐ明朝" w:hAnsi="ＭＳ Ｐ明朝"/>
          <w:sz w:val="20"/>
          <w:szCs w:val="20"/>
        </w:rPr>
        <w:br/>
      </w:r>
      <w:r w:rsidR="00284173" w:rsidRPr="00961239">
        <w:rPr>
          <w:rFonts w:ascii="ＭＳ Ｐ明朝" w:eastAsia="ＭＳ Ｐ明朝" w:hAnsi="ＭＳ Ｐ明朝" w:hint="eastAsia"/>
          <w:sz w:val="20"/>
          <w:szCs w:val="20"/>
        </w:rPr>
        <w:t>知念 大悟（北見工大），小原 伸哉，</w:t>
      </w:r>
    </w:p>
    <w:p w14:paraId="59AF3FCF" w14:textId="675D3D2A"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214</w:t>
      </w:r>
      <w:r w:rsidR="00284173" w:rsidRPr="00961239">
        <w:rPr>
          <w:rFonts w:ascii="ＭＳ Ｐ明朝" w:eastAsia="ＭＳ Ｐ明朝" w:hAnsi="ＭＳ Ｐ明朝"/>
          <w:sz w:val="20"/>
          <w:szCs w:val="20"/>
        </w:rPr>
        <w:tab/>
      </w:r>
      <w:r w:rsidR="00284173" w:rsidRPr="00961239">
        <w:rPr>
          <w:rFonts w:ascii="ＭＳ Ｐ明朝" w:eastAsia="ＭＳ Ｐ明朝" w:hAnsi="ＭＳ Ｐ明朝" w:hint="eastAsia"/>
          <w:sz w:val="20"/>
          <w:szCs w:val="20"/>
        </w:rPr>
        <w:t>HEMSでのバッテリ運用最適化を目的としたLSTMによる局地的な日射量予測アルゴリズムの開発</w:t>
      </w:r>
      <w:r w:rsidR="00284173" w:rsidRPr="00961239">
        <w:rPr>
          <w:rFonts w:ascii="ＭＳ Ｐ明朝" w:eastAsia="ＭＳ Ｐ明朝" w:hAnsi="ＭＳ Ｐ明朝"/>
          <w:sz w:val="20"/>
          <w:szCs w:val="20"/>
        </w:rPr>
        <w:br/>
      </w:r>
      <w:r w:rsidR="00284173" w:rsidRPr="00961239">
        <w:rPr>
          <w:rFonts w:ascii="ＭＳ Ｐ明朝" w:eastAsia="ＭＳ Ｐ明朝" w:hAnsi="ＭＳ Ｐ明朝" w:hint="eastAsia"/>
          <w:sz w:val="20"/>
          <w:szCs w:val="20"/>
        </w:rPr>
        <w:t>冨樫　愛采（北見工大），小原 伸哉，川江　修（北海道障害者職業能力開発校）</w:t>
      </w:r>
    </w:p>
    <w:p w14:paraId="01D4164A" w14:textId="332FC543" w:rsidR="00160EA3" w:rsidRPr="00961239" w:rsidRDefault="00160EA3" w:rsidP="001F3772">
      <w:pPr>
        <w:snapToGrid w:val="0"/>
        <w:spacing w:beforeLines="60" w:before="216" w:line="288" w:lineRule="auto"/>
        <w:jc w:val="both"/>
        <w:rPr>
          <w:rFonts w:ascii="ＭＳ Ｐ明朝" w:eastAsia="ＭＳ Ｐ明朝" w:hAnsi="ＭＳ Ｐ明朝"/>
          <w:sz w:val="20"/>
          <w:szCs w:val="20"/>
        </w:rPr>
      </w:pPr>
    </w:p>
    <w:p w14:paraId="299BB3A2" w14:textId="196B933B" w:rsidR="004927D2" w:rsidRPr="00961239" w:rsidRDefault="004927D2"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 xml:space="preserve">第２室　 </w:t>
      </w:r>
      <w:r w:rsidRPr="00961239">
        <w:rPr>
          <w:rFonts w:ascii="ＭＳ Ｐ明朝" w:eastAsia="ＭＳ Ｐ明朝" w:hAnsi="ＭＳ Ｐ明朝"/>
          <w:b/>
          <w:bCs/>
          <w:sz w:val="20"/>
          <w:szCs w:val="20"/>
        </w:rPr>
        <w:t xml:space="preserve"> </w:t>
      </w:r>
      <w:r w:rsidRPr="00961239">
        <w:rPr>
          <w:rFonts w:ascii="ＭＳ Ｐ明朝" w:eastAsia="ＭＳ Ｐ明朝" w:hAnsi="ＭＳ Ｐ明朝" w:hint="eastAsia"/>
          <w:b/>
          <w:bCs/>
          <w:sz w:val="20"/>
          <w:szCs w:val="20"/>
        </w:rPr>
        <w:t>1</w:t>
      </w:r>
      <w:r w:rsidRPr="00961239">
        <w:rPr>
          <w:rFonts w:ascii="ＭＳ Ｐ明朝" w:eastAsia="ＭＳ Ｐ明朝" w:hAnsi="ＭＳ Ｐ明朝"/>
          <w:b/>
          <w:bCs/>
          <w:sz w:val="20"/>
          <w:szCs w:val="20"/>
        </w:rPr>
        <w:t>4:</w:t>
      </w:r>
      <w:r w:rsidR="0015631A">
        <w:rPr>
          <w:rFonts w:ascii="ＭＳ Ｐ明朝" w:eastAsia="ＭＳ Ｐ明朝" w:hAnsi="ＭＳ Ｐ明朝"/>
          <w:b/>
          <w:bCs/>
          <w:sz w:val="20"/>
          <w:szCs w:val="20"/>
        </w:rPr>
        <w:t>4</w:t>
      </w:r>
      <w:r w:rsidR="004817F3">
        <w:rPr>
          <w:rFonts w:ascii="ＭＳ Ｐ明朝" w:eastAsia="ＭＳ Ｐ明朝" w:hAnsi="ＭＳ Ｐ明朝"/>
          <w:b/>
          <w:bCs/>
          <w:sz w:val="20"/>
          <w:szCs w:val="20"/>
        </w:rPr>
        <w:t>0</w:t>
      </w:r>
      <w:r w:rsidRPr="00961239">
        <w:rPr>
          <w:rFonts w:ascii="ＭＳ Ｐ明朝" w:eastAsia="ＭＳ Ｐ明朝" w:hAnsi="ＭＳ Ｐ明朝" w:hint="eastAsia"/>
          <w:b/>
          <w:bCs/>
          <w:sz w:val="20"/>
          <w:szCs w:val="20"/>
        </w:rPr>
        <w:t>～1</w:t>
      </w:r>
      <w:r w:rsidRPr="00961239">
        <w:rPr>
          <w:rFonts w:ascii="ＭＳ Ｐ明朝" w:eastAsia="ＭＳ Ｐ明朝" w:hAnsi="ＭＳ Ｐ明朝"/>
          <w:b/>
          <w:bCs/>
          <w:sz w:val="20"/>
          <w:szCs w:val="20"/>
        </w:rPr>
        <w:t>5:</w:t>
      </w:r>
      <w:r w:rsidR="0015631A">
        <w:rPr>
          <w:rFonts w:ascii="ＭＳ Ｐ明朝" w:eastAsia="ＭＳ Ｐ明朝" w:hAnsi="ＭＳ Ｐ明朝"/>
          <w:b/>
          <w:bCs/>
          <w:sz w:val="20"/>
          <w:szCs w:val="20"/>
        </w:rPr>
        <w:t>5</w:t>
      </w:r>
      <w:r w:rsidR="004817F3">
        <w:rPr>
          <w:rFonts w:ascii="ＭＳ Ｐ明朝" w:eastAsia="ＭＳ Ｐ明朝" w:hAnsi="ＭＳ Ｐ明朝"/>
          <w:b/>
          <w:bCs/>
          <w:sz w:val="20"/>
          <w:szCs w:val="20"/>
        </w:rPr>
        <w:t>5</w:t>
      </w:r>
      <w:r w:rsidRPr="00961239">
        <w:rPr>
          <w:rFonts w:ascii="ＭＳ Ｐ明朝" w:eastAsia="ＭＳ Ｐ明朝" w:hAnsi="ＭＳ Ｐ明朝" w:hint="eastAsia"/>
          <w:b/>
          <w:bCs/>
          <w:sz w:val="20"/>
          <w:szCs w:val="20"/>
        </w:rPr>
        <w:t xml:space="preserve">　座長　　</w:t>
      </w:r>
      <w:r w:rsidR="009933A1">
        <w:rPr>
          <w:rFonts w:ascii="ＭＳ Ｐ明朝" w:eastAsia="ＭＳ Ｐ明朝" w:hAnsi="ＭＳ Ｐ明朝" w:hint="eastAsia"/>
          <w:b/>
          <w:bCs/>
          <w:sz w:val="20"/>
          <w:szCs w:val="20"/>
        </w:rPr>
        <w:t>森田　慎一(北見工大)</w:t>
      </w:r>
    </w:p>
    <w:p w14:paraId="55471063" w14:textId="673EEE8F" w:rsidR="004927D2" w:rsidRPr="00961239" w:rsidRDefault="004927D2"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w:t>
      </w:r>
      <w:r w:rsidR="00E070E7" w:rsidRPr="00961239">
        <w:rPr>
          <w:rFonts w:ascii="ＭＳ Ｐ明朝" w:eastAsia="ＭＳ Ｐ明朝" w:hAnsi="ＭＳ Ｐ明朝" w:hint="eastAsia"/>
          <w:b/>
          <w:bCs/>
          <w:sz w:val="20"/>
          <w:szCs w:val="20"/>
        </w:rPr>
        <w:t>材料力学，熱工学</w:t>
      </w:r>
      <w:r w:rsidRPr="00961239">
        <w:rPr>
          <w:rFonts w:ascii="ＭＳ Ｐ明朝" w:eastAsia="ＭＳ Ｐ明朝" w:hAnsi="ＭＳ Ｐ明朝" w:hint="eastAsia"/>
          <w:b/>
          <w:bCs/>
          <w:sz w:val="20"/>
          <w:szCs w:val="20"/>
        </w:rPr>
        <w:t>】</w:t>
      </w:r>
    </w:p>
    <w:p w14:paraId="45DF1206" w14:textId="69C5360A" w:rsidR="001F3772" w:rsidRPr="00961239" w:rsidRDefault="004927D2"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12</w:t>
      </w:r>
      <w:r w:rsidR="00304F77" w:rsidRPr="00961239">
        <w:rPr>
          <w:rFonts w:ascii="ＭＳ Ｐ明朝" w:eastAsia="ＭＳ Ｐ明朝" w:hAnsi="ＭＳ Ｐ明朝"/>
          <w:sz w:val="20"/>
          <w:szCs w:val="20"/>
        </w:rPr>
        <w:t>2</w:t>
      </w:r>
      <w:r w:rsidRPr="00961239">
        <w:rPr>
          <w:rFonts w:ascii="ＭＳ Ｐ明朝" w:eastAsia="ＭＳ Ｐ明朝" w:hAnsi="ＭＳ Ｐ明朝"/>
          <w:sz w:val="20"/>
          <w:szCs w:val="20"/>
        </w:rPr>
        <w:t>1</w:t>
      </w:r>
      <w:r w:rsidR="00284173" w:rsidRPr="00961239">
        <w:rPr>
          <w:rFonts w:ascii="ＭＳ Ｐ明朝" w:eastAsia="ＭＳ Ｐ明朝" w:hAnsi="ＭＳ Ｐ明朝"/>
          <w:sz w:val="20"/>
          <w:szCs w:val="20"/>
        </w:rPr>
        <w:tab/>
      </w:r>
      <w:r w:rsidR="00284173" w:rsidRPr="00961239">
        <w:rPr>
          <w:rFonts w:ascii="ＭＳ Ｐ明朝" w:eastAsia="ＭＳ Ｐ明朝" w:hAnsi="ＭＳ Ｐ明朝" w:hint="eastAsia"/>
          <w:sz w:val="20"/>
          <w:szCs w:val="20"/>
        </w:rPr>
        <w:t>衝撃荷重下における省合金二相ステンレス鋼の機械特性におよぼす温度の影響</w:t>
      </w:r>
      <w:r w:rsidR="00284173" w:rsidRPr="00961239">
        <w:rPr>
          <w:rFonts w:ascii="ＭＳ Ｐ明朝" w:eastAsia="ＭＳ Ｐ明朝" w:hAnsi="ＭＳ Ｐ明朝"/>
          <w:sz w:val="20"/>
          <w:szCs w:val="20"/>
        </w:rPr>
        <w:br/>
      </w:r>
      <w:r w:rsidR="00284173" w:rsidRPr="00961239">
        <w:rPr>
          <w:rFonts w:ascii="ＭＳ Ｐ明朝" w:eastAsia="ＭＳ Ｐ明朝" w:hAnsi="ＭＳ Ｐ明朝" w:hint="eastAsia"/>
          <w:sz w:val="20"/>
          <w:szCs w:val="20"/>
        </w:rPr>
        <w:t>八反田 貴徳（室蘭工大），藤木 裕行</w:t>
      </w:r>
    </w:p>
    <w:p w14:paraId="690B2D3D" w14:textId="09CBC806" w:rsidR="001F3772" w:rsidRPr="00961239" w:rsidRDefault="004927D2"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12</w:t>
      </w:r>
      <w:r w:rsidR="00304F77" w:rsidRPr="00961239">
        <w:rPr>
          <w:rFonts w:ascii="ＭＳ Ｐ明朝" w:eastAsia="ＭＳ Ｐ明朝" w:hAnsi="ＭＳ Ｐ明朝"/>
          <w:sz w:val="20"/>
          <w:szCs w:val="20"/>
        </w:rPr>
        <w:t>2</w:t>
      </w:r>
      <w:r w:rsidRPr="00961239">
        <w:rPr>
          <w:rFonts w:ascii="ＭＳ Ｐ明朝" w:eastAsia="ＭＳ Ｐ明朝" w:hAnsi="ＭＳ Ｐ明朝"/>
          <w:sz w:val="20"/>
          <w:szCs w:val="20"/>
        </w:rPr>
        <w:t>2</w:t>
      </w:r>
      <w:r w:rsidR="00284173" w:rsidRPr="00961239">
        <w:rPr>
          <w:rFonts w:ascii="ＭＳ Ｐ明朝" w:eastAsia="ＭＳ Ｐ明朝" w:hAnsi="ＭＳ Ｐ明朝"/>
          <w:sz w:val="20"/>
          <w:szCs w:val="20"/>
        </w:rPr>
        <w:tab/>
      </w:r>
      <w:r w:rsidR="00284173" w:rsidRPr="00961239">
        <w:rPr>
          <w:rFonts w:ascii="ＭＳ Ｐ明朝" w:eastAsia="ＭＳ Ｐ明朝" w:hAnsi="ＭＳ Ｐ明朝" w:hint="eastAsia"/>
          <w:sz w:val="20"/>
          <w:szCs w:val="20"/>
        </w:rPr>
        <w:t>表面プラズモン共鳴イメージング装置の製作と高分子膜形成過程観察の検討</w:t>
      </w:r>
      <w:r w:rsidR="00284173" w:rsidRPr="00961239">
        <w:rPr>
          <w:rFonts w:ascii="ＭＳ Ｐ明朝" w:eastAsia="ＭＳ Ｐ明朝" w:hAnsi="ＭＳ Ｐ明朝"/>
          <w:sz w:val="20"/>
          <w:szCs w:val="20"/>
        </w:rPr>
        <w:br/>
      </w:r>
      <w:r w:rsidR="00284173" w:rsidRPr="00961239">
        <w:rPr>
          <w:rFonts w:ascii="ＭＳ Ｐ明朝" w:eastAsia="ＭＳ Ｐ明朝" w:hAnsi="ＭＳ Ｐ明朝" w:hint="eastAsia"/>
          <w:sz w:val="20"/>
          <w:szCs w:val="20"/>
        </w:rPr>
        <w:t>谷　洸佑（北大），植村　豪，田部　豊</w:t>
      </w:r>
    </w:p>
    <w:p w14:paraId="1C273FEA" w14:textId="772A6784" w:rsidR="001F3772" w:rsidRPr="00961239" w:rsidRDefault="004927D2"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2</w:t>
      </w:r>
      <w:r w:rsidR="00304F77" w:rsidRPr="00961239">
        <w:rPr>
          <w:rFonts w:ascii="ＭＳ Ｐ明朝" w:eastAsia="ＭＳ Ｐ明朝" w:hAnsi="ＭＳ Ｐ明朝"/>
          <w:sz w:val="20"/>
          <w:szCs w:val="20"/>
        </w:rPr>
        <w:t>2</w:t>
      </w:r>
      <w:r w:rsidRPr="00961239">
        <w:rPr>
          <w:rFonts w:ascii="ＭＳ Ｐ明朝" w:eastAsia="ＭＳ Ｐ明朝" w:hAnsi="ＭＳ Ｐ明朝"/>
          <w:sz w:val="20"/>
          <w:szCs w:val="20"/>
        </w:rPr>
        <w:t>3</w:t>
      </w:r>
      <w:r w:rsidR="00284173" w:rsidRPr="00961239">
        <w:rPr>
          <w:rFonts w:ascii="ＭＳ Ｐ明朝" w:eastAsia="ＭＳ Ｐ明朝" w:hAnsi="ＭＳ Ｐ明朝"/>
          <w:sz w:val="20"/>
          <w:szCs w:val="20"/>
        </w:rPr>
        <w:tab/>
      </w:r>
      <w:r w:rsidR="00284173" w:rsidRPr="00961239">
        <w:rPr>
          <w:rFonts w:ascii="ＭＳ Ｐ明朝" w:eastAsia="ＭＳ Ｐ明朝" w:hAnsi="ＭＳ Ｐ明朝" w:hint="eastAsia"/>
          <w:sz w:val="20"/>
          <w:szCs w:val="20"/>
        </w:rPr>
        <w:t>カーボンナノチューブ可溶化水溶液の有効熱伝導率評価</w:t>
      </w:r>
      <w:r w:rsidR="00284173" w:rsidRPr="00961239">
        <w:rPr>
          <w:rFonts w:ascii="ＭＳ Ｐ明朝" w:eastAsia="ＭＳ Ｐ明朝" w:hAnsi="ＭＳ Ｐ明朝"/>
          <w:sz w:val="20"/>
          <w:szCs w:val="20"/>
        </w:rPr>
        <w:br/>
      </w:r>
      <w:r w:rsidR="00284173" w:rsidRPr="00961239">
        <w:rPr>
          <w:rFonts w:ascii="ＭＳ Ｐ明朝" w:eastAsia="ＭＳ Ｐ明朝" w:hAnsi="ＭＳ Ｐ明朝" w:hint="eastAsia"/>
          <w:sz w:val="20"/>
          <w:szCs w:val="20"/>
        </w:rPr>
        <w:t>山田 慎也（北見工大院），加藤 大介，森田 慎一，羽二生 稔大，山田 貴延</w:t>
      </w:r>
      <w:r w:rsidR="00B25ACC" w:rsidRPr="00961239">
        <w:rPr>
          <w:rFonts w:ascii="ＭＳ Ｐ明朝" w:eastAsia="ＭＳ Ｐ明朝" w:hAnsi="ＭＳ Ｐ明朝" w:hint="eastAsia"/>
          <w:sz w:val="20"/>
          <w:szCs w:val="20"/>
        </w:rPr>
        <w:t>，高井 和紀</w:t>
      </w:r>
    </w:p>
    <w:p w14:paraId="3D39A858" w14:textId="671043FA" w:rsidR="001F3772" w:rsidRPr="00961239" w:rsidRDefault="004927D2"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2</w:t>
      </w:r>
      <w:r w:rsidR="00304F77" w:rsidRPr="00961239">
        <w:rPr>
          <w:rFonts w:ascii="ＭＳ Ｐ明朝" w:eastAsia="ＭＳ Ｐ明朝" w:hAnsi="ＭＳ Ｐ明朝"/>
          <w:sz w:val="20"/>
          <w:szCs w:val="20"/>
        </w:rPr>
        <w:t>2</w:t>
      </w:r>
      <w:r w:rsidRPr="00961239">
        <w:rPr>
          <w:rFonts w:ascii="ＭＳ Ｐ明朝" w:eastAsia="ＭＳ Ｐ明朝" w:hAnsi="ＭＳ Ｐ明朝"/>
          <w:sz w:val="20"/>
          <w:szCs w:val="20"/>
        </w:rPr>
        <w:t>4</w:t>
      </w:r>
      <w:r w:rsidR="005952E5" w:rsidRPr="00961239">
        <w:rPr>
          <w:rFonts w:ascii="ＭＳ Ｐ明朝" w:eastAsia="ＭＳ Ｐ明朝" w:hAnsi="ＭＳ Ｐ明朝"/>
          <w:sz w:val="20"/>
          <w:szCs w:val="20"/>
        </w:rPr>
        <w:tab/>
      </w:r>
      <w:r w:rsidR="005952E5" w:rsidRPr="00961239">
        <w:rPr>
          <w:rFonts w:ascii="ＭＳ Ｐ明朝" w:eastAsia="ＭＳ Ｐ明朝" w:hAnsi="ＭＳ Ｐ明朝" w:hint="eastAsia"/>
          <w:sz w:val="20"/>
          <w:szCs w:val="20"/>
        </w:rPr>
        <w:t>リチウム空気電池放電特性に及ぼす正極内析出現象の影響</w:t>
      </w:r>
      <w:r w:rsidR="005952E5" w:rsidRPr="00961239">
        <w:rPr>
          <w:rFonts w:ascii="ＭＳ Ｐ明朝" w:eastAsia="ＭＳ Ｐ明朝" w:hAnsi="ＭＳ Ｐ明朝"/>
          <w:sz w:val="20"/>
          <w:szCs w:val="20"/>
        </w:rPr>
        <w:br/>
      </w:r>
      <w:r w:rsidR="005952E5" w:rsidRPr="00961239">
        <w:rPr>
          <w:rFonts w:ascii="ＭＳ Ｐ明朝" w:eastAsia="ＭＳ Ｐ明朝" w:hAnsi="ＭＳ Ｐ明朝" w:hint="eastAsia"/>
          <w:sz w:val="20"/>
          <w:szCs w:val="20"/>
        </w:rPr>
        <w:t>宮前 涼介（北大），池上 駿太郎，植村　豪，田部　豊</w:t>
      </w:r>
    </w:p>
    <w:p w14:paraId="545789E8" w14:textId="0CF0EEE4" w:rsidR="001F3772" w:rsidRPr="00961239" w:rsidRDefault="00304F77"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225</w:t>
      </w:r>
      <w:r w:rsidR="005952E5" w:rsidRPr="00961239">
        <w:rPr>
          <w:rFonts w:ascii="ＭＳ Ｐ明朝" w:eastAsia="ＭＳ Ｐ明朝" w:hAnsi="ＭＳ Ｐ明朝"/>
          <w:sz w:val="20"/>
          <w:szCs w:val="20"/>
        </w:rPr>
        <w:tab/>
      </w:r>
      <w:r w:rsidR="005952E5" w:rsidRPr="00961239">
        <w:rPr>
          <w:rFonts w:ascii="ＭＳ Ｐ明朝" w:eastAsia="ＭＳ Ｐ明朝" w:hAnsi="ＭＳ Ｐ明朝" w:hint="eastAsia"/>
          <w:sz w:val="20"/>
          <w:szCs w:val="20"/>
        </w:rPr>
        <w:t>シクロペンタン促進剤によるCO2ハイドレートの生成速度及び状態変化の調査</w:t>
      </w:r>
      <w:r w:rsidR="005952E5" w:rsidRPr="00961239">
        <w:rPr>
          <w:rFonts w:ascii="ＭＳ Ｐ明朝" w:eastAsia="ＭＳ Ｐ明朝" w:hAnsi="ＭＳ Ｐ明朝"/>
          <w:sz w:val="20"/>
          <w:szCs w:val="20"/>
        </w:rPr>
        <w:br/>
      </w:r>
      <w:r w:rsidR="005952E5" w:rsidRPr="00961239">
        <w:rPr>
          <w:rFonts w:ascii="ＭＳ Ｐ明朝" w:eastAsia="ＭＳ Ｐ明朝" w:hAnsi="ＭＳ Ｐ明朝" w:hint="eastAsia"/>
          <w:sz w:val="20"/>
          <w:szCs w:val="20"/>
        </w:rPr>
        <w:t>秦　基友（北見工大），</w:t>
      </w:r>
      <w:r w:rsidR="00C83D5B" w:rsidRPr="00961239">
        <w:rPr>
          <w:rFonts w:ascii="ＭＳ Ｐ明朝" w:eastAsia="ＭＳ Ｐ明朝" w:hAnsi="ＭＳ Ｐ明朝" w:hint="eastAsia"/>
          <w:sz w:val="20"/>
          <w:szCs w:val="20"/>
        </w:rPr>
        <w:t>小原 伸哉，川合 政人（函館高専）</w:t>
      </w:r>
    </w:p>
    <w:p w14:paraId="3E0D91B5" w14:textId="77777777" w:rsidR="004927D2" w:rsidRPr="00961239" w:rsidRDefault="004927D2" w:rsidP="001F3772">
      <w:pPr>
        <w:snapToGrid w:val="0"/>
        <w:spacing w:beforeLines="60" w:before="216" w:line="288" w:lineRule="auto"/>
        <w:jc w:val="both"/>
        <w:rPr>
          <w:rFonts w:ascii="ＭＳ Ｐ明朝" w:eastAsia="ＭＳ Ｐ明朝" w:hAnsi="ＭＳ Ｐ明朝"/>
          <w:sz w:val="20"/>
          <w:szCs w:val="20"/>
        </w:rPr>
      </w:pPr>
    </w:p>
    <w:p w14:paraId="5F2F36E4" w14:textId="059EB2AA" w:rsidR="00892E52" w:rsidRPr="00961239" w:rsidRDefault="00160EA3"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 xml:space="preserve">第３室　　</w:t>
      </w:r>
      <w:r w:rsidR="00892E52" w:rsidRPr="00961239">
        <w:rPr>
          <w:rFonts w:ascii="ＭＳ Ｐ明朝" w:eastAsia="ＭＳ Ｐ明朝" w:hAnsi="ＭＳ Ｐ明朝" w:hint="eastAsia"/>
          <w:b/>
          <w:bCs/>
          <w:sz w:val="20"/>
          <w:szCs w:val="20"/>
        </w:rPr>
        <w:t>1</w:t>
      </w:r>
      <w:r w:rsidR="00892E52" w:rsidRPr="00961239">
        <w:rPr>
          <w:rFonts w:ascii="ＭＳ Ｐ明朝" w:eastAsia="ＭＳ Ｐ明朝" w:hAnsi="ＭＳ Ｐ明朝"/>
          <w:b/>
          <w:bCs/>
          <w:sz w:val="20"/>
          <w:szCs w:val="20"/>
        </w:rPr>
        <w:t>3:</w:t>
      </w:r>
      <w:r w:rsidR="001C0CAD">
        <w:rPr>
          <w:rFonts w:ascii="ＭＳ Ｐ明朝" w:eastAsia="ＭＳ Ｐ明朝" w:hAnsi="ＭＳ Ｐ明朝"/>
          <w:b/>
          <w:bCs/>
          <w:sz w:val="20"/>
          <w:szCs w:val="20"/>
        </w:rPr>
        <w:t>3</w:t>
      </w:r>
      <w:r w:rsidR="00892E52" w:rsidRPr="00961239">
        <w:rPr>
          <w:rFonts w:ascii="ＭＳ Ｐ明朝" w:eastAsia="ＭＳ Ｐ明朝" w:hAnsi="ＭＳ Ｐ明朝"/>
          <w:b/>
          <w:bCs/>
          <w:sz w:val="20"/>
          <w:szCs w:val="20"/>
        </w:rPr>
        <w:t>0</w:t>
      </w:r>
      <w:r w:rsidR="00892E52" w:rsidRPr="00961239">
        <w:rPr>
          <w:rFonts w:ascii="ＭＳ Ｐ明朝" w:eastAsia="ＭＳ Ｐ明朝" w:hAnsi="ＭＳ Ｐ明朝" w:hint="eastAsia"/>
          <w:b/>
          <w:bCs/>
          <w:sz w:val="20"/>
          <w:szCs w:val="20"/>
        </w:rPr>
        <w:t>～1</w:t>
      </w:r>
      <w:r w:rsidR="00892E52" w:rsidRPr="00961239">
        <w:rPr>
          <w:rFonts w:ascii="ＭＳ Ｐ明朝" w:eastAsia="ＭＳ Ｐ明朝" w:hAnsi="ＭＳ Ｐ明朝"/>
          <w:b/>
          <w:bCs/>
          <w:sz w:val="20"/>
          <w:szCs w:val="20"/>
        </w:rPr>
        <w:t>4:</w:t>
      </w:r>
      <w:r w:rsidR="001C0CAD">
        <w:rPr>
          <w:rFonts w:ascii="ＭＳ Ｐ明朝" w:eastAsia="ＭＳ Ｐ明朝" w:hAnsi="ＭＳ Ｐ明朝"/>
          <w:b/>
          <w:bCs/>
          <w:sz w:val="20"/>
          <w:szCs w:val="20"/>
        </w:rPr>
        <w:t>3</w:t>
      </w:r>
      <w:r w:rsidR="00892E52" w:rsidRPr="00961239">
        <w:rPr>
          <w:rFonts w:ascii="ＭＳ Ｐ明朝" w:eastAsia="ＭＳ Ｐ明朝" w:hAnsi="ＭＳ Ｐ明朝"/>
          <w:b/>
          <w:bCs/>
          <w:sz w:val="20"/>
          <w:szCs w:val="20"/>
        </w:rPr>
        <w:t>0</w:t>
      </w:r>
      <w:r w:rsidR="00892E52" w:rsidRPr="00961239">
        <w:rPr>
          <w:rFonts w:ascii="ＭＳ Ｐ明朝" w:eastAsia="ＭＳ Ｐ明朝" w:hAnsi="ＭＳ Ｐ明朝" w:hint="eastAsia"/>
          <w:b/>
          <w:bCs/>
          <w:sz w:val="20"/>
          <w:szCs w:val="20"/>
        </w:rPr>
        <w:t xml:space="preserve">　座長　　</w:t>
      </w:r>
      <w:r w:rsidR="009933A1">
        <w:rPr>
          <w:rFonts w:ascii="ＭＳ Ｐ明朝" w:eastAsia="ＭＳ Ｐ明朝" w:hAnsi="ＭＳ Ｐ明朝" w:hint="eastAsia"/>
          <w:b/>
          <w:bCs/>
          <w:sz w:val="20"/>
          <w:szCs w:val="20"/>
        </w:rPr>
        <w:t>戸谷　剛(北海道大学)</w:t>
      </w:r>
    </w:p>
    <w:p w14:paraId="3159A0A5" w14:textId="22227B0D" w:rsidR="00892E52" w:rsidRPr="00961239" w:rsidRDefault="00892E52"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【交通・物流，宇宙工学】</w:t>
      </w:r>
    </w:p>
    <w:p w14:paraId="286846AC" w14:textId="449A6D97"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1311</w:t>
      </w:r>
      <w:r w:rsidR="004049D7" w:rsidRPr="00961239">
        <w:rPr>
          <w:rFonts w:ascii="ＭＳ Ｐ明朝" w:eastAsia="ＭＳ Ｐ明朝" w:hAnsi="ＭＳ Ｐ明朝"/>
          <w:sz w:val="20"/>
          <w:szCs w:val="20"/>
        </w:rPr>
        <w:tab/>
      </w:r>
      <w:r w:rsidR="004049D7" w:rsidRPr="00961239">
        <w:rPr>
          <w:rFonts w:ascii="ＭＳ Ｐ明朝" w:eastAsia="ＭＳ Ｐ明朝" w:hAnsi="ＭＳ Ｐ明朝" w:hint="eastAsia"/>
          <w:sz w:val="20"/>
          <w:szCs w:val="20"/>
        </w:rPr>
        <w:t>北海道大学・室蘭工業大学f3センター　革新航空機ユニット</w:t>
      </w:r>
      <w:r w:rsidR="004049D7" w:rsidRPr="00961239">
        <w:rPr>
          <w:rFonts w:ascii="ＭＳ Ｐ明朝" w:eastAsia="ＭＳ Ｐ明朝" w:hAnsi="ＭＳ Ｐ明朝"/>
          <w:sz w:val="20"/>
          <w:szCs w:val="20"/>
        </w:rPr>
        <w:br/>
      </w:r>
      <w:r w:rsidR="004049D7" w:rsidRPr="00961239">
        <w:rPr>
          <w:rFonts w:ascii="ＭＳ Ｐ明朝" w:eastAsia="ＭＳ Ｐ明朝" w:hAnsi="ＭＳ Ｐ明朝" w:hint="eastAsia"/>
          <w:sz w:val="20"/>
          <w:szCs w:val="20"/>
        </w:rPr>
        <w:t>内海 政春（室蘭工大），今井 良二，</w:t>
      </w:r>
      <w:r w:rsidR="00137299" w:rsidRPr="00961239">
        <w:rPr>
          <w:rFonts w:ascii="ＭＳ Ｐ明朝" w:eastAsia="ＭＳ Ｐ明朝" w:hAnsi="ＭＳ Ｐ明朝" w:hint="eastAsia"/>
          <w:sz w:val="20"/>
          <w:szCs w:val="20"/>
        </w:rPr>
        <w:t>溝端 一秀，中田 大将，</w:t>
      </w:r>
      <w:r w:rsidR="009D1890" w:rsidRPr="00961239">
        <w:rPr>
          <w:rFonts w:ascii="ＭＳ Ｐ明朝" w:eastAsia="ＭＳ Ｐ明朝" w:hAnsi="ＭＳ Ｐ明朝" w:hint="eastAsia"/>
          <w:sz w:val="20"/>
          <w:szCs w:val="20"/>
        </w:rPr>
        <w:t>永田 晴紀（北大）</w:t>
      </w:r>
    </w:p>
    <w:p w14:paraId="7E9F3F42" w14:textId="41BB4140"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1312</w:t>
      </w:r>
      <w:r w:rsidR="009D1890" w:rsidRPr="00961239">
        <w:rPr>
          <w:rFonts w:ascii="ＭＳ Ｐ明朝" w:eastAsia="ＭＳ Ｐ明朝" w:hAnsi="ＭＳ Ｐ明朝"/>
          <w:sz w:val="20"/>
          <w:szCs w:val="20"/>
        </w:rPr>
        <w:tab/>
      </w:r>
      <w:r w:rsidR="009D1890" w:rsidRPr="00961239">
        <w:rPr>
          <w:rFonts w:ascii="ＭＳ Ｐ明朝" w:eastAsia="ＭＳ Ｐ明朝" w:hAnsi="ＭＳ Ｐ明朝" w:hint="eastAsia"/>
          <w:sz w:val="20"/>
          <w:szCs w:val="20"/>
        </w:rPr>
        <w:t>北海道大学・室蘭工業大学ｆ３センターグリーン船舶ユニット</w:t>
      </w:r>
      <w:r w:rsidR="009D1890" w:rsidRPr="00961239">
        <w:rPr>
          <w:rFonts w:ascii="ＭＳ Ｐ明朝" w:eastAsia="ＭＳ Ｐ明朝" w:hAnsi="ＭＳ Ｐ明朝"/>
          <w:sz w:val="20"/>
          <w:szCs w:val="20"/>
        </w:rPr>
        <w:br/>
      </w:r>
      <w:r w:rsidR="009D1890" w:rsidRPr="00961239">
        <w:rPr>
          <w:rFonts w:ascii="ＭＳ Ｐ明朝" w:eastAsia="ＭＳ Ｐ明朝" w:hAnsi="ＭＳ Ｐ明朝" w:hint="eastAsia"/>
          <w:sz w:val="20"/>
          <w:szCs w:val="20"/>
        </w:rPr>
        <w:t>村井 祐一（北大），堀本 康文，朴　炫珍，田坂 裕司，大石 義彦，永田 晴紀</w:t>
      </w:r>
    </w:p>
    <w:p w14:paraId="618D65C5" w14:textId="45EACABC"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313</w:t>
      </w:r>
      <w:r w:rsidR="00067771" w:rsidRPr="00961239">
        <w:rPr>
          <w:rFonts w:ascii="ＭＳ Ｐ明朝" w:eastAsia="ＭＳ Ｐ明朝" w:hAnsi="ＭＳ Ｐ明朝"/>
          <w:sz w:val="20"/>
          <w:szCs w:val="20"/>
        </w:rPr>
        <w:tab/>
      </w:r>
      <w:r w:rsidR="00067771" w:rsidRPr="00961239">
        <w:rPr>
          <w:rFonts w:ascii="ＭＳ Ｐ明朝" w:eastAsia="ＭＳ Ｐ明朝" w:hAnsi="ＭＳ Ｐ明朝" w:hint="eastAsia"/>
          <w:sz w:val="20"/>
          <w:szCs w:val="20"/>
        </w:rPr>
        <w:t>北海道大学・室蘭工業大学f3工学教育研究センターマイクロサットユニット</w:t>
      </w:r>
      <w:r w:rsidR="00067771" w:rsidRPr="00961239">
        <w:rPr>
          <w:rFonts w:ascii="ＭＳ Ｐ明朝" w:eastAsia="ＭＳ Ｐ明朝" w:hAnsi="ＭＳ Ｐ明朝"/>
          <w:sz w:val="20"/>
          <w:szCs w:val="20"/>
        </w:rPr>
        <w:br/>
      </w:r>
      <w:r w:rsidR="00067771" w:rsidRPr="00961239">
        <w:rPr>
          <w:rFonts w:ascii="ＭＳ Ｐ明朝" w:eastAsia="ＭＳ Ｐ明朝" w:hAnsi="ＭＳ Ｐ明朝" w:hint="eastAsia"/>
          <w:sz w:val="20"/>
          <w:szCs w:val="20"/>
        </w:rPr>
        <w:t>戸谷　剛（北大），坂本 祐二（東北大），永田 晴紀（北大）</w:t>
      </w:r>
    </w:p>
    <w:p w14:paraId="6578B1C4" w14:textId="5A1F5955" w:rsidR="001F3772" w:rsidRPr="00961239" w:rsidRDefault="00160EA3"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314</w:t>
      </w:r>
      <w:r w:rsidR="00067771" w:rsidRPr="00961239">
        <w:rPr>
          <w:rFonts w:ascii="ＭＳ Ｐ明朝" w:eastAsia="ＭＳ Ｐ明朝" w:hAnsi="ＭＳ Ｐ明朝"/>
          <w:sz w:val="20"/>
          <w:szCs w:val="20"/>
        </w:rPr>
        <w:tab/>
      </w:r>
      <w:r w:rsidR="00067771" w:rsidRPr="00961239">
        <w:rPr>
          <w:rFonts w:ascii="ＭＳ Ｐ明朝" w:eastAsia="ＭＳ Ｐ明朝" w:hAnsi="ＭＳ Ｐ明朝" w:hint="eastAsia"/>
          <w:sz w:val="20"/>
          <w:szCs w:val="20"/>
        </w:rPr>
        <w:t>北海道大学・室蘭工業大学f3工学センターと小型宇宙推進ユニット</w:t>
      </w:r>
      <w:r w:rsidR="00067771" w:rsidRPr="00961239">
        <w:rPr>
          <w:rFonts w:ascii="ＭＳ Ｐ明朝" w:eastAsia="ＭＳ Ｐ明朝" w:hAnsi="ＭＳ Ｐ明朝"/>
          <w:sz w:val="20"/>
          <w:szCs w:val="20"/>
        </w:rPr>
        <w:br/>
      </w:r>
      <w:r w:rsidR="00067771" w:rsidRPr="00961239">
        <w:rPr>
          <w:rFonts w:ascii="ＭＳ Ｐ明朝" w:eastAsia="ＭＳ Ｐ明朝" w:hAnsi="ＭＳ Ｐ明朝" w:hint="eastAsia"/>
          <w:sz w:val="20"/>
          <w:szCs w:val="20"/>
        </w:rPr>
        <w:t>永田</w:t>
      </w:r>
      <w:r w:rsidR="00067771" w:rsidRPr="00961239">
        <w:rPr>
          <w:rFonts w:ascii="ＭＳ Ｐ明朝" w:eastAsia="ＭＳ Ｐ明朝" w:hAnsi="ＭＳ Ｐ明朝"/>
          <w:sz w:val="20"/>
          <w:szCs w:val="20"/>
        </w:rPr>
        <w:t xml:space="preserve"> </w:t>
      </w:r>
      <w:r w:rsidR="00067771" w:rsidRPr="00961239">
        <w:rPr>
          <w:rFonts w:ascii="ＭＳ Ｐ明朝" w:eastAsia="ＭＳ Ｐ明朝" w:hAnsi="ＭＳ Ｐ明朝" w:hint="eastAsia"/>
          <w:sz w:val="20"/>
          <w:szCs w:val="20"/>
        </w:rPr>
        <w:t>晴紀（北大），</w:t>
      </w:r>
      <w:r w:rsidR="008D672C" w:rsidRPr="00961239">
        <w:rPr>
          <w:rFonts w:ascii="ＭＳ Ｐ明朝" w:eastAsia="ＭＳ Ｐ明朝" w:hAnsi="ＭＳ Ｐ明朝"/>
          <w:sz w:val="20"/>
          <w:szCs w:val="20"/>
        </w:rPr>
        <w:t>Landon KAMPS</w:t>
      </w:r>
      <w:r w:rsidR="008D672C" w:rsidRPr="00961239">
        <w:rPr>
          <w:rFonts w:ascii="ＭＳ Ｐ明朝" w:eastAsia="ＭＳ Ｐ明朝" w:hAnsi="ＭＳ Ｐ明朝" w:hint="eastAsia"/>
          <w:sz w:val="20"/>
          <w:szCs w:val="20"/>
        </w:rPr>
        <w:t>，平井</w:t>
      </w:r>
      <w:r w:rsidR="008D672C" w:rsidRPr="00961239">
        <w:rPr>
          <w:rFonts w:ascii="ＭＳ Ｐ明朝" w:eastAsia="ＭＳ Ｐ明朝" w:hAnsi="ＭＳ Ｐ明朝"/>
          <w:sz w:val="20"/>
          <w:szCs w:val="20"/>
        </w:rPr>
        <w:t xml:space="preserve"> </w:t>
      </w:r>
      <w:r w:rsidR="008D672C" w:rsidRPr="00961239">
        <w:rPr>
          <w:rFonts w:ascii="ＭＳ Ｐ明朝" w:eastAsia="ＭＳ Ｐ明朝" w:hAnsi="ＭＳ Ｐ明朝" w:hint="eastAsia"/>
          <w:sz w:val="20"/>
          <w:szCs w:val="20"/>
        </w:rPr>
        <w:t>翔大，戸谷　剛，</w:t>
      </w:r>
      <w:bookmarkStart w:id="1" w:name="_Hlk62759737"/>
      <w:r w:rsidR="008D672C" w:rsidRPr="00961239">
        <w:rPr>
          <w:rFonts w:ascii="ＭＳ Ｐ明朝" w:eastAsia="ＭＳ Ｐ明朝" w:hAnsi="ＭＳ Ｐ明朝" w:hint="eastAsia"/>
          <w:sz w:val="20"/>
          <w:szCs w:val="20"/>
        </w:rPr>
        <w:t>村井 祐一</w:t>
      </w:r>
      <w:bookmarkEnd w:id="1"/>
      <w:r w:rsidR="008D672C" w:rsidRPr="00961239">
        <w:rPr>
          <w:rFonts w:ascii="ＭＳ Ｐ明朝" w:eastAsia="ＭＳ Ｐ明朝" w:hAnsi="ＭＳ Ｐ明朝" w:hint="eastAsia"/>
          <w:sz w:val="20"/>
          <w:szCs w:val="20"/>
        </w:rPr>
        <w:t>，内海 正春（室蘭工大）</w:t>
      </w:r>
    </w:p>
    <w:p w14:paraId="0CCC6507" w14:textId="62488810" w:rsidR="00160EA3" w:rsidRPr="00961239" w:rsidRDefault="00160EA3" w:rsidP="001F3772">
      <w:pPr>
        <w:snapToGrid w:val="0"/>
        <w:spacing w:beforeLines="60" w:before="216" w:line="288" w:lineRule="auto"/>
        <w:jc w:val="both"/>
        <w:rPr>
          <w:rFonts w:ascii="ＭＳ Ｐ明朝" w:eastAsia="ＭＳ Ｐ明朝" w:hAnsi="ＭＳ Ｐ明朝"/>
          <w:sz w:val="20"/>
          <w:szCs w:val="20"/>
        </w:rPr>
      </w:pPr>
    </w:p>
    <w:p w14:paraId="17AE356D" w14:textId="756AB898" w:rsidR="00892E52" w:rsidRPr="00961239" w:rsidRDefault="00892E52"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t>第３室　　1</w:t>
      </w:r>
      <w:r w:rsidR="0026675A" w:rsidRPr="00961239">
        <w:rPr>
          <w:rFonts w:ascii="ＭＳ Ｐ明朝" w:eastAsia="ＭＳ Ｐ明朝" w:hAnsi="ＭＳ Ｐ明朝"/>
          <w:b/>
          <w:bCs/>
          <w:sz w:val="20"/>
          <w:szCs w:val="20"/>
        </w:rPr>
        <w:t>4</w:t>
      </w:r>
      <w:r w:rsidRPr="00961239">
        <w:rPr>
          <w:rFonts w:ascii="ＭＳ Ｐ明朝" w:eastAsia="ＭＳ Ｐ明朝" w:hAnsi="ＭＳ Ｐ明朝"/>
          <w:b/>
          <w:bCs/>
          <w:sz w:val="20"/>
          <w:szCs w:val="20"/>
        </w:rPr>
        <w:t>:</w:t>
      </w:r>
      <w:r w:rsidR="00542FBF">
        <w:rPr>
          <w:rFonts w:ascii="ＭＳ Ｐ明朝" w:eastAsia="ＭＳ Ｐ明朝" w:hAnsi="ＭＳ Ｐ明朝"/>
          <w:b/>
          <w:bCs/>
          <w:sz w:val="20"/>
          <w:szCs w:val="20"/>
        </w:rPr>
        <w:t>4</w:t>
      </w:r>
      <w:r w:rsidR="003C181C">
        <w:rPr>
          <w:rFonts w:ascii="ＭＳ Ｐ明朝" w:eastAsia="ＭＳ Ｐ明朝" w:hAnsi="ＭＳ Ｐ明朝"/>
          <w:b/>
          <w:bCs/>
          <w:sz w:val="20"/>
          <w:szCs w:val="20"/>
        </w:rPr>
        <w:t>0</w:t>
      </w:r>
      <w:r w:rsidRPr="00961239">
        <w:rPr>
          <w:rFonts w:ascii="ＭＳ Ｐ明朝" w:eastAsia="ＭＳ Ｐ明朝" w:hAnsi="ＭＳ Ｐ明朝" w:hint="eastAsia"/>
          <w:b/>
          <w:bCs/>
          <w:sz w:val="20"/>
          <w:szCs w:val="20"/>
        </w:rPr>
        <w:t>～1</w:t>
      </w:r>
      <w:r w:rsidR="0026675A" w:rsidRPr="00961239">
        <w:rPr>
          <w:rFonts w:ascii="ＭＳ Ｐ明朝" w:eastAsia="ＭＳ Ｐ明朝" w:hAnsi="ＭＳ Ｐ明朝"/>
          <w:b/>
          <w:bCs/>
          <w:sz w:val="20"/>
          <w:szCs w:val="20"/>
        </w:rPr>
        <w:t>5</w:t>
      </w:r>
      <w:r w:rsidRPr="00961239">
        <w:rPr>
          <w:rFonts w:ascii="ＭＳ Ｐ明朝" w:eastAsia="ＭＳ Ｐ明朝" w:hAnsi="ＭＳ Ｐ明朝"/>
          <w:b/>
          <w:bCs/>
          <w:sz w:val="20"/>
          <w:szCs w:val="20"/>
        </w:rPr>
        <w:t>:</w:t>
      </w:r>
      <w:r w:rsidR="00542FBF">
        <w:rPr>
          <w:rFonts w:ascii="ＭＳ Ｐ明朝" w:eastAsia="ＭＳ Ｐ明朝" w:hAnsi="ＭＳ Ｐ明朝"/>
          <w:b/>
          <w:bCs/>
          <w:sz w:val="20"/>
          <w:szCs w:val="20"/>
        </w:rPr>
        <w:t>5</w:t>
      </w:r>
      <w:r w:rsidR="003C181C">
        <w:rPr>
          <w:rFonts w:ascii="ＭＳ Ｐ明朝" w:eastAsia="ＭＳ Ｐ明朝" w:hAnsi="ＭＳ Ｐ明朝"/>
          <w:b/>
          <w:bCs/>
          <w:sz w:val="20"/>
          <w:szCs w:val="20"/>
        </w:rPr>
        <w:t>5</w:t>
      </w:r>
      <w:r w:rsidRPr="00961239">
        <w:rPr>
          <w:rFonts w:ascii="ＭＳ Ｐ明朝" w:eastAsia="ＭＳ Ｐ明朝" w:hAnsi="ＭＳ Ｐ明朝" w:hint="eastAsia"/>
          <w:b/>
          <w:bCs/>
          <w:sz w:val="20"/>
          <w:szCs w:val="20"/>
        </w:rPr>
        <w:t xml:space="preserve">　座長　　</w:t>
      </w:r>
      <w:r w:rsidR="00E803DD" w:rsidRPr="00F371EC">
        <w:rPr>
          <w:rFonts w:ascii="ＭＳ Ｐ明朝" w:eastAsia="ＭＳ Ｐ明朝" w:hAnsi="ＭＳ Ｐ明朝" w:hint="eastAsia"/>
          <w:b/>
          <w:bCs/>
          <w:sz w:val="20"/>
          <w:szCs w:val="20"/>
        </w:rPr>
        <w:t>村井 祐一</w:t>
      </w:r>
      <w:r w:rsidRPr="00F371EC">
        <w:rPr>
          <w:rFonts w:ascii="ＭＳ Ｐ明朝" w:eastAsia="ＭＳ Ｐ明朝" w:hAnsi="ＭＳ Ｐ明朝" w:hint="eastAsia"/>
          <w:b/>
          <w:bCs/>
          <w:sz w:val="20"/>
          <w:szCs w:val="20"/>
        </w:rPr>
        <w:t>（</w:t>
      </w:r>
      <w:r w:rsidR="00E803DD" w:rsidRPr="00F371EC">
        <w:rPr>
          <w:rFonts w:ascii="ＭＳ Ｐ明朝" w:eastAsia="ＭＳ Ｐ明朝" w:hAnsi="ＭＳ Ｐ明朝" w:hint="eastAsia"/>
          <w:b/>
          <w:bCs/>
          <w:sz w:val="20"/>
          <w:szCs w:val="20"/>
        </w:rPr>
        <w:t>北海道</w:t>
      </w:r>
      <w:r w:rsidRPr="00F371EC">
        <w:rPr>
          <w:rFonts w:ascii="ＭＳ Ｐ明朝" w:eastAsia="ＭＳ Ｐ明朝" w:hAnsi="ＭＳ Ｐ明朝" w:hint="eastAsia"/>
          <w:b/>
          <w:bCs/>
          <w:sz w:val="20"/>
          <w:szCs w:val="20"/>
        </w:rPr>
        <w:t>大学）</w:t>
      </w:r>
    </w:p>
    <w:p w14:paraId="1144450E" w14:textId="5404F287" w:rsidR="00892E52" w:rsidRPr="00961239" w:rsidRDefault="00892E52" w:rsidP="001F3772">
      <w:pPr>
        <w:snapToGrid w:val="0"/>
        <w:spacing w:beforeLines="60" w:before="216" w:line="288" w:lineRule="auto"/>
        <w:jc w:val="both"/>
        <w:rPr>
          <w:rFonts w:ascii="ＭＳ Ｐ明朝" w:eastAsia="ＭＳ Ｐ明朝" w:hAnsi="ＭＳ Ｐ明朝"/>
          <w:b/>
          <w:bCs/>
          <w:sz w:val="20"/>
          <w:szCs w:val="20"/>
        </w:rPr>
      </w:pPr>
      <w:r w:rsidRPr="00961239">
        <w:rPr>
          <w:rFonts w:ascii="ＭＳ Ｐ明朝" w:eastAsia="ＭＳ Ｐ明朝" w:hAnsi="ＭＳ Ｐ明朝" w:hint="eastAsia"/>
          <w:b/>
          <w:bCs/>
          <w:sz w:val="20"/>
          <w:szCs w:val="20"/>
        </w:rPr>
        <w:lastRenderedPageBreak/>
        <w:t>【</w:t>
      </w:r>
      <w:r w:rsidR="005B3461" w:rsidRPr="00961239">
        <w:rPr>
          <w:rFonts w:ascii="ＭＳ Ｐ明朝" w:eastAsia="ＭＳ Ｐ明朝" w:hAnsi="ＭＳ Ｐ明朝" w:hint="eastAsia"/>
          <w:b/>
          <w:bCs/>
          <w:sz w:val="20"/>
          <w:szCs w:val="20"/>
        </w:rPr>
        <w:t>流体工学</w:t>
      </w:r>
      <w:r w:rsidRPr="00961239">
        <w:rPr>
          <w:rFonts w:ascii="ＭＳ Ｐ明朝" w:eastAsia="ＭＳ Ｐ明朝" w:hAnsi="ＭＳ Ｐ明朝" w:hint="eastAsia"/>
          <w:b/>
          <w:bCs/>
          <w:sz w:val="20"/>
          <w:szCs w:val="20"/>
        </w:rPr>
        <w:t>】</w:t>
      </w:r>
    </w:p>
    <w:p w14:paraId="665E158E" w14:textId="7FD5EBF8" w:rsidR="001F3772" w:rsidRPr="00961239" w:rsidRDefault="00892E52"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13</w:t>
      </w:r>
      <w:r w:rsidR="006F2FA2" w:rsidRPr="00961239">
        <w:rPr>
          <w:rFonts w:ascii="ＭＳ Ｐ明朝" w:eastAsia="ＭＳ Ｐ明朝" w:hAnsi="ＭＳ Ｐ明朝"/>
          <w:sz w:val="20"/>
          <w:szCs w:val="20"/>
        </w:rPr>
        <w:t>2</w:t>
      </w:r>
      <w:r w:rsidRPr="00961239">
        <w:rPr>
          <w:rFonts w:ascii="ＭＳ Ｐ明朝" w:eastAsia="ＭＳ Ｐ明朝" w:hAnsi="ＭＳ Ｐ明朝"/>
          <w:sz w:val="20"/>
          <w:szCs w:val="20"/>
        </w:rPr>
        <w:t>1</w:t>
      </w:r>
      <w:r w:rsidR="009B7CAD" w:rsidRPr="00961239">
        <w:rPr>
          <w:rFonts w:ascii="ＭＳ Ｐ明朝" w:eastAsia="ＭＳ Ｐ明朝" w:hAnsi="ＭＳ Ｐ明朝"/>
          <w:sz w:val="20"/>
          <w:szCs w:val="20"/>
        </w:rPr>
        <w:tab/>
      </w:r>
      <w:r w:rsidR="009B7CAD" w:rsidRPr="00961239">
        <w:rPr>
          <w:rFonts w:ascii="ＭＳ Ｐ明朝" w:eastAsia="ＭＳ Ｐ明朝" w:hAnsi="ＭＳ Ｐ明朝" w:hint="eastAsia"/>
          <w:sz w:val="20"/>
          <w:szCs w:val="20"/>
        </w:rPr>
        <w:t>噴流制御機構を利用したサボニウス風車の出力性能の向上</w:t>
      </w:r>
      <w:r w:rsidR="009B7CAD" w:rsidRPr="00961239">
        <w:rPr>
          <w:rFonts w:ascii="ＭＳ Ｐ明朝" w:eastAsia="ＭＳ Ｐ明朝" w:hAnsi="ＭＳ Ｐ明朝"/>
          <w:sz w:val="20"/>
          <w:szCs w:val="20"/>
        </w:rPr>
        <w:br/>
      </w:r>
      <w:r w:rsidR="009B7CAD" w:rsidRPr="00961239">
        <w:rPr>
          <w:rFonts w:ascii="ＭＳ Ｐ明朝" w:eastAsia="ＭＳ Ｐ明朝" w:hAnsi="ＭＳ Ｐ明朝" w:hint="eastAsia"/>
          <w:sz w:val="20"/>
          <w:szCs w:val="20"/>
        </w:rPr>
        <w:t>梅村 崇弘（北大院），堀本 康文，朴　炫珍，田坂 裕司，村井 祐一</w:t>
      </w:r>
    </w:p>
    <w:p w14:paraId="26332FAA" w14:textId="67999D75" w:rsidR="001F3772" w:rsidRPr="00961239" w:rsidRDefault="00892E52"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sz w:val="20"/>
          <w:szCs w:val="20"/>
        </w:rPr>
        <w:t>13</w:t>
      </w:r>
      <w:r w:rsidR="006F2FA2" w:rsidRPr="00961239">
        <w:rPr>
          <w:rFonts w:ascii="ＭＳ Ｐ明朝" w:eastAsia="ＭＳ Ｐ明朝" w:hAnsi="ＭＳ Ｐ明朝"/>
          <w:sz w:val="20"/>
          <w:szCs w:val="20"/>
        </w:rPr>
        <w:t>2</w:t>
      </w:r>
      <w:r w:rsidRPr="00961239">
        <w:rPr>
          <w:rFonts w:ascii="ＭＳ Ｐ明朝" w:eastAsia="ＭＳ Ｐ明朝" w:hAnsi="ＭＳ Ｐ明朝"/>
          <w:sz w:val="20"/>
          <w:szCs w:val="20"/>
        </w:rPr>
        <w:t>2</w:t>
      </w:r>
      <w:r w:rsidR="00484BD4" w:rsidRPr="00961239">
        <w:rPr>
          <w:rFonts w:ascii="ＭＳ Ｐ明朝" w:eastAsia="ＭＳ Ｐ明朝" w:hAnsi="ＭＳ Ｐ明朝"/>
          <w:sz w:val="20"/>
          <w:szCs w:val="20"/>
        </w:rPr>
        <w:tab/>
      </w:r>
      <w:r w:rsidR="00484BD4" w:rsidRPr="00961239">
        <w:rPr>
          <w:rFonts w:ascii="ＭＳ Ｐ明朝" w:eastAsia="ＭＳ Ｐ明朝" w:hAnsi="ＭＳ Ｐ明朝" w:hint="eastAsia"/>
          <w:sz w:val="20"/>
          <w:szCs w:val="20"/>
        </w:rPr>
        <w:t>撹拌容器内流れの数値シミュレーション</w:t>
      </w:r>
      <w:r w:rsidR="00484BD4" w:rsidRPr="00961239">
        <w:rPr>
          <w:rFonts w:ascii="ＭＳ Ｐ明朝" w:eastAsia="ＭＳ Ｐ明朝" w:hAnsi="ＭＳ Ｐ明朝"/>
          <w:sz w:val="20"/>
          <w:szCs w:val="20"/>
        </w:rPr>
        <w:br/>
      </w:r>
      <w:r w:rsidR="00484BD4" w:rsidRPr="00961239">
        <w:rPr>
          <w:rFonts w:ascii="ＭＳ Ｐ明朝" w:eastAsia="ＭＳ Ｐ明朝" w:hAnsi="ＭＳ Ｐ明朝" w:hint="eastAsia"/>
          <w:sz w:val="20"/>
          <w:szCs w:val="20"/>
        </w:rPr>
        <w:t>田中 周作（旭川高専），中谷 悠斗，石向 桂一</w:t>
      </w:r>
    </w:p>
    <w:p w14:paraId="6F5F95E2" w14:textId="6112E473" w:rsidR="001F3772" w:rsidRPr="00961239" w:rsidRDefault="00892E52" w:rsidP="001F3772">
      <w:pPr>
        <w:tabs>
          <w:tab w:val="left" w:pos="993"/>
        </w:tabs>
        <w:snapToGrid w:val="0"/>
        <w:spacing w:beforeLines="60" w:before="216" w:line="288" w:lineRule="auto"/>
        <w:ind w:leftChars="1" w:left="994" w:hangingChars="496" w:hanging="992"/>
        <w:jc w:val="both"/>
        <w:rPr>
          <w:rFonts w:ascii="ＭＳ Ｐ明朝" w:eastAsia="ＭＳ Ｐ明朝" w:hAnsi="ＭＳ Ｐ明朝"/>
          <w:sz w:val="20"/>
          <w:szCs w:val="20"/>
        </w:rPr>
      </w:pPr>
      <w:r w:rsidRPr="00961239">
        <w:rPr>
          <w:rFonts w:ascii="ＭＳ Ｐ明朝" w:eastAsia="ＭＳ Ｐ明朝" w:hAnsi="ＭＳ Ｐ明朝" w:hint="eastAsia"/>
          <w:sz w:val="20"/>
          <w:szCs w:val="20"/>
        </w:rPr>
        <w:t>1</w:t>
      </w:r>
      <w:r w:rsidRPr="00961239">
        <w:rPr>
          <w:rFonts w:ascii="ＭＳ Ｐ明朝" w:eastAsia="ＭＳ Ｐ明朝" w:hAnsi="ＭＳ Ｐ明朝"/>
          <w:sz w:val="20"/>
          <w:szCs w:val="20"/>
        </w:rPr>
        <w:t>3</w:t>
      </w:r>
      <w:r w:rsidR="006F2FA2" w:rsidRPr="00961239">
        <w:rPr>
          <w:rFonts w:ascii="ＭＳ Ｐ明朝" w:eastAsia="ＭＳ Ｐ明朝" w:hAnsi="ＭＳ Ｐ明朝"/>
          <w:sz w:val="20"/>
          <w:szCs w:val="20"/>
        </w:rPr>
        <w:t>2</w:t>
      </w:r>
      <w:r w:rsidRPr="00961239">
        <w:rPr>
          <w:rFonts w:ascii="ＭＳ Ｐ明朝" w:eastAsia="ＭＳ Ｐ明朝" w:hAnsi="ＭＳ Ｐ明朝"/>
          <w:sz w:val="20"/>
          <w:szCs w:val="20"/>
        </w:rPr>
        <w:t xml:space="preserve">3 </w:t>
      </w:r>
      <w:r w:rsidR="00484BD4" w:rsidRPr="00961239">
        <w:rPr>
          <w:rFonts w:ascii="ＭＳ Ｐ明朝" w:eastAsia="ＭＳ Ｐ明朝" w:hAnsi="ＭＳ Ｐ明朝"/>
          <w:sz w:val="20"/>
          <w:szCs w:val="20"/>
        </w:rPr>
        <w:tab/>
      </w:r>
      <w:r w:rsidR="00484BD4" w:rsidRPr="00961239">
        <w:rPr>
          <w:rFonts w:ascii="ＭＳ Ｐ明朝" w:eastAsia="ＭＳ Ｐ明朝" w:hAnsi="ＭＳ Ｐ明朝" w:hint="eastAsia"/>
          <w:sz w:val="20"/>
          <w:szCs w:val="20"/>
        </w:rPr>
        <w:t>実用プラズマ電極を用いたNACA0015翼周りの降雪流制御</w:t>
      </w:r>
      <w:r w:rsidR="00484BD4" w:rsidRPr="00961239">
        <w:rPr>
          <w:rFonts w:ascii="ＭＳ Ｐ明朝" w:eastAsia="ＭＳ Ｐ明朝" w:hAnsi="ＭＳ Ｐ明朝"/>
          <w:sz w:val="20"/>
          <w:szCs w:val="20"/>
        </w:rPr>
        <w:br/>
      </w:r>
      <w:r w:rsidR="00484BD4" w:rsidRPr="00961239">
        <w:rPr>
          <w:rFonts w:ascii="ＭＳ Ｐ明朝" w:eastAsia="ＭＳ Ｐ明朝" w:hAnsi="ＭＳ Ｐ明朝" w:hint="eastAsia"/>
          <w:sz w:val="20"/>
          <w:szCs w:val="20"/>
        </w:rPr>
        <w:t>松田　寿（北科大），千葉 隆弘，矢神 雅規，田島 悠介，渡辺 延由</w:t>
      </w:r>
      <w:r w:rsidR="0060050E" w:rsidRPr="00961239">
        <w:rPr>
          <w:rFonts w:ascii="ＭＳ Ｐ明朝" w:eastAsia="ＭＳ Ｐ明朝" w:hAnsi="ＭＳ Ｐ明朝" w:hint="eastAsia"/>
          <w:sz w:val="20"/>
          <w:szCs w:val="20"/>
        </w:rPr>
        <w:t>（朝日ラバー）</w:t>
      </w:r>
      <w:r w:rsidR="000C586B" w:rsidRPr="00961239">
        <w:rPr>
          <w:rFonts w:ascii="ＭＳ Ｐ明朝" w:eastAsia="ＭＳ Ｐ明朝" w:hAnsi="ＭＳ Ｐ明朝" w:hint="eastAsia"/>
          <w:sz w:val="20"/>
          <w:szCs w:val="20"/>
        </w:rPr>
        <w:t>，佐藤</w:t>
      </w:r>
      <w:r w:rsidR="006F7386" w:rsidRPr="00961239">
        <w:rPr>
          <w:rFonts w:ascii="ＭＳ Ｐ明朝" w:eastAsia="ＭＳ Ｐ明朝" w:hAnsi="ＭＳ Ｐ明朝" w:hint="eastAsia"/>
          <w:sz w:val="20"/>
          <w:szCs w:val="20"/>
        </w:rPr>
        <w:t xml:space="preserve"> </w:t>
      </w:r>
      <w:r w:rsidR="000C586B" w:rsidRPr="00961239">
        <w:rPr>
          <w:rFonts w:ascii="ＭＳ Ｐ明朝" w:eastAsia="ＭＳ Ｐ明朝" w:hAnsi="ＭＳ Ｐ明朝" w:hint="eastAsia"/>
          <w:sz w:val="20"/>
          <w:szCs w:val="20"/>
        </w:rPr>
        <w:t>英昭</w:t>
      </w:r>
      <w:r w:rsidR="00C1467B">
        <w:rPr>
          <w:rFonts w:ascii="ＭＳ Ｐ明朝" w:eastAsia="ＭＳ Ｐ明朝" w:hAnsi="ＭＳ Ｐ明朝" w:hint="eastAsia"/>
          <w:sz w:val="20"/>
          <w:szCs w:val="20"/>
        </w:rPr>
        <w:t>，</w:t>
      </w:r>
      <w:r w:rsidR="00C1467B" w:rsidRPr="00C1467B">
        <w:rPr>
          <w:rFonts w:ascii="ＭＳ Ｐ明朝" w:eastAsia="ＭＳ Ｐ明朝" w:hAnsi="ＭＳ Ｐ明朝" w:hint="eastAsia"/>
          <w:sz w:val="20"/>
          <w:szCs w:val="20"/>
        </w:rPr>
        <w:t>武山</w:t>
      </w:r>
      <w:r w:rsidR="00AE313B">
        <w:rPr>
          <w:rFonts w:ascii="ＭＳ Ｐ明朝" w:eastAsia="ＭＳ Ｐ明朝" w:hAnsi="ＭＳ Ｐ明朝" w:hint="eastAsia"/>
          <w:sz w:val="20"/>
          <w:szCs w:val="20"/>
        </w:rPr>
        <w:t xml:space="preserve"> </w:t>
      </w:r>
      <w:r w:rsidR="00C1467B" w:rsidRPr="00C1467B">
        <w:rPr>
          <w:rFonts w:ascii="ＭＳ Ｐ明朝" w:eastAsia="ＭＳ Ｐ明朝" w:hAnsi="ＭＳ Ｐ明朝" w:hint="eastAsia"/>
          <w:sz w:val="20"/>
          <w:szCs w:val="20"/>
        </w:rPr>
        <w:t>昌史</w:t>
      </w:r>
    </w:p>
    <w:p w14:paraId="55CB9F07" w14:textId="4105E108" w:rsidR="00160EA3" w:rsidRPr="00961239" w:rsidRDefault="00160EA3" w:rsidP="001F3772">
      <w:pPr>
        <w:snapToGrid w:val="0"/>
        <w:spacing w:beforeLines="60" w:before="216" w:line="288" w:lineRule="auto"/>
        <w:jc w:val="both"/>
        <w:rPr>
          <w:sz w:val="20"/>
          <w:szCs w:val="20"/>
        </w:rPr>
      </w:pPr>
    </w:p>
    <w:sectPr w:rsidR="00160EA3" w:rsidRPr="00961239" w:rsidSect="002521C5">
      <w:pgSz w:w="11906" w:h="16838"/>
      <w:pgMar w:top="993" w:right="1416"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D9AC1" w14:textId="77777777" w:rsidR="00485FCF" w:rsidRDefault="00485FCF" w:rsidP="00C1467B">
      <w:r>
        <w:separator/>
      </w:r>
    </w:p>
  </w:endnote>
  <w:endnote w:type="continuationSeparator" w:id="0">
    <w:p w14:paraId="372ACDDA" w14:textId="77777777" w:rsidR="00485FCF" w:rsidRDefault="00485FCF" w:rsidP="00C1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9036" w14:textId="77777777" w:rsidR="00485FCF" w:rsidRDefault="00485FCF" w:rsidP="00C1467B">
      <w:r>
        <w:separator/>
      </w:r>
    </w:p>
  </w:footnote>
  <w:footnote w:type="continuationSeparator" w:id="0">
    <w:p w14:paraId="46AB6E70" w14:textId="77777777" w:rsidR="00485FCF" w:rsidRDefault="00485FCF" w:rsidP="00C14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18"/>
    <w:rsid w:val="00036B6A"/>
    <w:rsid w:val="00067771"/>
    <w:rsid w:val="00077A5E"/>
    <w:rsid w:val="000A709A"/>
    <w:rsid w:val="000C55EF"/>
    <w:rsid w:val="000C586B"/>
    <w:rsid w:val="00137299"/>
    <w:rsid w:val="00143AC7"/>
    <w:rsid w:val="0015631A"/>
    <w:rsid w:val="00160EA3"/>
    <w:rsid w:val="00183A39"/>
    <w:rsid w:val="001A74A6"/>
    <w:rsid w:val="001C0CAD"/>
    <w:rsid w:val="001D560D"/>
    <w:rsid w:val="001F3772"/>
    <w:rsid w:val="00206FC4"/>
    <w:rsid w:val="00223F3B"/>
    <w:rsid w:val="002521C5"/>
    <w:rsid w:val="0026675A"/>
    <w:rsid w:val="00271942"/>
    <w:rsid w:val="00283E18"/>
    <w:rsid w:val="00284173"/>
    <w:rsid w:val="002A7BD5"/>
    <w:rsid w:val="002D076D"/>
    <w:rsid w:val="002E4F1A"/>
    <w:rsid w:val="002F594C"/>
    <w:rsid w:val="00304F77"/>
    <w:rsid w:val="003854C7"/>
    <w:rsid w:val="003C181C"/>
    <w:rsid w:val="003C3A2E"/>
    <w:rsid w:val="003F58BC"/>
    <w:rsid w:val="004049D7"/>
    <w:rsid w:val="0044517A"/>
    <w:rsid w:val="004817F3"/>
    <w:rsid w:val="00484BD4"/>
    <w:rsid w:val="00485FCF"/>
    <w:rsid w:val="004863C2"/>
    <w:rsid w:val="004927D2"/>
    <w:rsid w:val="004D58E1"/>
    <w:rsid w:val="00542FBF"/>
    <w:rsid w:val="005952E5"/>
    <w:rsid w:val="005B3461"/>
    <w:rsid w:val="005E5C8D"/>
    <w:rsid w:val="0060050E"/>
    <w:rsid w:val="00607075"/>
    <w:rsid w:val="006223A4"/>
    <w:rsid w:val="006F2FA2"/>
    <w:rsid w:val="006F7386"/>
    <w:rsid w:val="00740621"/>
    <w:rsid w:val="007519BB"/>
    <w:rsid w:val="00756AC2"/>
    <w:rsid w:val="00763B4B"/>
    <w:rsid w:val="007C1396"/>
    <w:rsid w:val="007D3545"/>
    <w:rsid w:val="00856477"/>
    <w:rsid w:val="00860D6A"/>
    <w:rsid w:val="00892E52"/>
    <w:rsid w:val="00897170"/>
    <w:rsid w:val="008D672C"/>
    <w:rsid w:val="00936EA2"/>
    <w:rsid w:val="00961239"/>
    <w:rsid w:val="0097442E"/>
    <w:rsid w:val="009933A1"/>
    <w:rsid w:val="009A2CA0"/>
    <w:rsid w:val="009B7CAD"/>
    <w:rsid w:val="009B7F09"/>
    <w:rsid w:val="009D1890"/>
    <w:rsid w:val="009E6839"/>
    <w:rsid w:val="00A144C4"/>
    <w:rsid w:val="00A42DBB"/>
    <w:rsid w:val="00A966FC"/>
    <w:rsid w:val="00AE02B6"/>
    <w:rsid w:val="00AE313B"/>
    <w:rsid w:val="00B25ACC"/>
    <w:rsid w:val="00C1467B"/>
    <w:rsid w:val="00C575CA"/>
    <w:rsid w:val="00C63C86"/>
    <w:rsid w:val="00C83D5B"/>
    <w:rsid w:val="00C86A09"/>
    <w:rsid w:val="00CA0218"/>
    <w:rsid w:val="00CE1B5D"/>
    <w:rsid w:val="00CF1637"/>
    <w:rsid w:val="00D07EA2"/>
    <w:rsid w:val="00D103D7"/>
    <w:rsid w:val="00D22BA8"/>
    <w:rsid w:val="00D26498"/>
    <w:rsid w:val="00DA1EC4"/>
    <w:rsid w:val="00DC7658"/>
    <w:rsid w:val="00E070E7"/>
    <w:rsid w:val="00E10E2A"/>
    <w:rsid w:val="00E803DD"/>
    <w:rsid w:val="00E929B7"/>
    <w:rsid w:val="00EB69C2"/>
    <w:rsid w:val="00F371EC"/>
    <w:rsid w:val="00F81BC5"/>
    <w:rsid w:val="00F84470"/>
    <w:rsid w:val="00FB1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D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67B"/>
    <w:pPr>
      <w:tabs>
        <w:tab w:val="center" w:pos="4252"/>
        <w:tab w:val="right" w:pos="8504"/>
      </w:tabs>
      <w:snapToGrid w:val="0"/>
    </w:pPr>
  </w:style>
  <w:style w:type="character" w:customStyle="1" w:styleId="a5">
    <w:name w:val="ヘッダー (文字)"/>
    <w:basedOn w:val="a0"/>
    <w:link w:val="a4"/>
    <w:uiPriority w:val="99"/>
    <w:rsid w:val="00C1467B"/>
  </w:style>
  <w:style w:type="paragraph" w:styleId="a6">
    <w:name w:val="footer"/>
    <w:basedOn w:val="a"/>
    <w:link w:val="a7"/>
    <w:uiPriority w:val="99"/>
    <w:unhideWhenUsed/>
    <w:rsid w:val="00C1467B"/>
    <w:pPr>
      <w:tabs>
        <w:tab w:val="center" w:pos="4252"/>
        <w:tab w:val="right" w:pos="8504"/>
      </w:tabs>
      <w:snapToGrid w:val="0"/>
    </w:pPr>
  </w:style>
  <w:style w:type="character" w:customStyle="1" w:styleId="a7">
    <w:name w:val="フッター (文字)"/>
    <w:basedOn w:val="a0"/>
    <w:link w:val="a6"/>
    <w:uiPriority w:val="99"/>
    <w:rsid w:val="00C1467B"/>
  </w:style>
  <w:style w:type="paragraph" w:styleId="a8">
    <w:name w:val="Balloon Text"/>
    <w:basedOn w:val="a"/>
    <w:link w:val="a9"/>
    <w:uiPriority w:val="99"/>
    <w:semiHidden/>
    <w:unhideWhenUsed/>
    <w:rsid w:val="002D0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7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67B"/>
    <w:pPr>
      <w:tabs>
        <w:tab w:val="center" w:pos="4252"/>
        <w:tab w:val="right" w:pos="8504"/>
      </w:tabs>
      <w:snapToGrid w:val="0"/>
    </w:pPr>
  </w:style>
  <w:style w:type="character" w:customStyle="1" w:styleId="a5">
    <w:name w:val="ヘッダー (文字)"/>
    <w:basedOn w:val="a0"/>
    <w:link w:val="a4"/>
    <w:uiPriority w:val="99"/>
    <w:rsid w:val="00C1467B"/>
  </w:style>
  <w:style w:type="paragraph" w:styleId="a6">
    <w:name w:val="footer"/>
    <w:basedOn w:val="a"/>
    <w:link w:val="a7"/>
    <w:uiPriority w:val="99"/>
    <w:unhideWhenUsed/>
    <w:rsid w:val="00C1467B"/>
    <w:pPr>
      <w:tabs>
        <w:tab w:val="center" w:pos="4252"/>
        <w:tab w:val="right" w:pos="8504"/>
      </w:tabs>
      <w:snapToGrid w:val="0"/>
    </w:pPr>
  </w:style>
  <w:style w:type="character" w:customStyle="1" w:styleId="a7">
    <w:name w:val="フッター (文字)"/>
    <w:basedOn w:val="a0"/>
    <w:link w:val="a6"/>
    <w:uiPriority w:val="99"/>
    <w:rsid w:val="00C1467B"/>
  </w:style>
  <w:style w:type="paragraph" w:styleId="a8">
    <w:name w:val="Balloon Text"/>
    <w:basedOn w:val="a"/>
    <w:link w:val="a9"/>
    <w:uiPriority w:val="99"/>
    <w:semiHidden/>
    <w:unhideWhenUsed/>
    <w:rsid w:val="002D0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5282">
      <w:bodyDiv w:val="1"/>
      <w:marLeft w:val="0"/>
      <w:marRight w:val="0"/>
      <w:marTop w:val="0"/>
      <w:marBottom w:val="0"/>
      <w:divBdr>
        <w:top w:val="none" w:sz="0" w:space="0" w:color="auto"/>
        <w:left w:val="none" w:sz="0" w:space="0" w:color="auto"/>
        <w:bottom w:val="none" w:sz="0" w:space="0" w:color="auto"/>
        <w:right w:val="none" w:sz="0" w:space="0" w:color="auto"/>
      </w:divBdr>
    </w:div>
    <w:div w:id="1666086034">
      <w:bodyDiv w:val="1"/>
      <w:marLeft w:val="0"/>
      <w:marRight w:val="0"/>
      <w:marTop w:val="0"/>
      <w:marBottom w:val="0"/>
      <w:divBdr>
        <w:top w:val="none" w:sz="0" w:space="0" w:color="auto"/>
        <w:left w:val="none" w:sz="0" w:space="0" w:color="auto"/>
        <w:bottom w:val="none" w:sz="0" w:space="0" w:color="auto"/>
        <w:right w:val="none" w:sz="0" w:space="0" w:color="auto"/>
      </w:divBdr>
    </w:div>
    <w:div w:id="20644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星野洋平</dc:creator>
  <cp:lastModifiedBy>Windows ユーザー</cp:lastModifiedBy>
  <cp:revision>2</cp:revision>
  <cp:lastPrinted>2021-02-09T03:10:00Z</cp:lastPrinted>
  <dcterms:created xsi:type="dcterms:W3CDTF">2021-02-16T04:52:00Z</dcterms:created>
  <dcterms:modified xsi:type="dcterms:W3CDTF">2021-02-16T04:52:00Z</dcterms:modified>
</cp:coreProperties>
</file>